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7FD8" w14:textId="77777777" w:rsidR="000D4CB5" w:rsidRPr="004C1B72" w:rsidRDefault="000D4CB5" w:rsidP="001747E5">
      <w:pPr>
        <w:jc w:val="left"/>
        <w:rPr>
          <w:rFonts w:asciiTheme="minorHAnsi" w:hAnsiTheme="minorHAnsi"/>
          <w:b/>
          <w:sz w:val="24"/>
          <w:u w:val="single"/>
          <w:lang w:val="fr-BE"/>
        </w:rPr>
      </w:pPr>
    </w:p>
    <w:p w14:paraId="19A7D23C" w14:textId="157689C4" w:rsidR="00A61E08" w:rsidRPr="002E7B3A" w:rsidRDefault="00BF0D3D" w:rsidP="001747E5">
      <w:pPr>
        <w:jc w:val="left"/>
        <w:rPr>
          <w:rFonts w:asciiTheme="minorHAnsi" w:hAnsiTheme="minorHAnsi"/>
          <w:b/>
          <w:sz w:val="24"/>
          <w:u w:val="single"/>
        </w:rPr>
      </w:pPr>
      <w:r w:rsidRPr="002E7B3A">
        <w:rPr>
          <w:rFonts w:asciiTheme="minorHAnsi" w:hAnsiTheme="minorHAnsi"/>
          <w:b/>
          <w:sz w:val="24"/>
          <w:u w:val="single"/>
        </w:rPr>
        <w:t>Eurostar Service Quality Performance</w:t>
      </w:r>
      <w:r w:rsidR="00644CDC" w:rsidRPr="002E7B3A">
        <w:rPr>
          <w:rFonts w:asciiTheme="minorHAnsi" w:hAnsiTheme="minorHAnsi"/>
          <w:b/>
          <w:sz w:val="24"/>
          <w:u w:val="single"/>
        </w:rPr>
        <w:t xml:space="preserve"> Report</w:t>
      </w:r>
      <w:r w:rsidR="002E7B3A" w:rsidRPr="002E7B3A">
        <w:rPr>
          <w:rFonts w:asciiTheme="minorHAnsi" w:hAnsiTheme="minorHAnsi"/>
          <w:b/>
          <w:sz w:val="24"/>
          <w:u w:val="single"/>
        </w:rPr>
        <w:t xml:space="preserve"> </w:t>
      </w:r>
      <w:r w:rsidR="002E7B3A" w:rsidRPr="008E4F48">
        <w:rPr>
          <w:rFonts w:asciiTheme="minorHAnsi" w:hAnsiTheme="minorHAnsi"/>
          <w:b/>
          <w:sz w:val="24"/>
          <w:u w:val="single"/>
        </w:rPr>
        <w:t>20</w:t>
      </w:r>
      <w:r w:rsidR="00C91E3C" w:rsidRPr="008E4F48">
        <w:rPr>
          <w:rFonts w:asciiTheme="minorHAnsi" w:hAnsiTheme="minorHAnsi"/>
          <w:b/>
          <w:sz w:val="24"/>
          <w:u w:val="single"/>
        </w:rPr>
        <w:t>2</w:t>
      </w:r>
      <w:r w:rsidR="009138C6" w:rsidRPr="008E4F48">
        <w:rPr>
          <w:rFonts w:asciiTheme="minorHAnsi" w:hAnsiTheme="minorHAnsi"/>
          <w:b/>
          <w:sz w:val="24"/>
          <w:u w:val="single"/>
        </w:rPr>
        <w:t>1</w:t>
      </w:r>
      <w:r w:rsidR="00387D44" w:rsidRPr="008E4F48">
        <w:rPr>
          <w:rFonts w:asciiTheme="minorHAnsi" w:hAnsiTheme="minorHAnsi"/>
          <w:b/>
          <w:sz w:val="24"/>
          <w:u w:val="single"/>
        </w:rPr>
        <w:t xml:space="preserve"> </w:t>
      </w:r>
      <w:r w:rsidR="008D4E53" w:rsidRPr="008E4F48">
        <w:rPr>
          <w:rFonts w:asciiTheme="minorHAnsi" w:hAnsiTheme="minorHAnsi"/>
          <w:b/>
          <w:sz w:val="24"/>
          <w:u w:val="single"/>
        </w:rPr>
        <w:t>- 202</w:t>
      </w:r>
      <w:r w:rsidR="009138C6" w:rsidRPr="008E4F48">
        <w:rPr>
          <w:rFonts w:asciiTheme="minorHAnsi" w:hAnsiTheme="minorHAnsi"/>
          <w:b/>
          <w:sz w:val="24"/>
          <w:u w:val="single"/>
        </w:rPr>
        <w:t>2</w:t>
      </w:r>
    </w:p>
    <w:p w14:paraId="5638FF78" w14:textId="77777777" w:rsidR="00BF0D3D" w:rsidRDefault="00BF0D3D" w:rsidP="001747E5">
      <w:pPr>
        <w:jc w:val="left"/>
        <w:rPr>
          <w:rFonts w:asciiTheme="minorHAnsi" w:hAnsiTheme="minorHAnsi"/>
          <w:sz w:val="24"/>
        </w:rPr>
      </w:pPr>
    </w:p>
    <w:p w14:paraId="63AD76DC" w14:textId="77777777" w:rsidR="00F86B2A" w:rsidRPr="002E7B3A" w:rsidRDefault="00F86B2A" w:rsidP="001747E5">
      <w:pPr>
        <w:jc w:val="left"/>
        <w:rPr>
          <w:rFonts w:asciiTheme="minorHAnsi" w:hAnsiTheme="minorHAnsi"/>
          <w:sz w:val="24"/>
        </w:rPr>
      </w:pPr>
      <w:r w:rsidRPr="002E7B3A">
        <w:rPr>
          <w:rFonts w:asciiTheme="minorHAnsi" w:hAnsiTheme="minorHAnsi"/>
          <w:b/>
          <w:sz w:val="24"/>
        </w:rPr>
        <w:t>Contents</w:t>
      </w:r>
    </w:p>
    <w:p w14:paraId="10B5AEB7" w14:textId="77777777" w:rsidR="00CB453F" w:rsidRDefault="00CB453F" w:rsidP="001747E5">
      <w:pPr>
        <w:jc w:val="left"/>
        <w:rPr>
          <w:rFonts w:asciiTheme="minorHAnsi" w:hAnsiTheme="minorHAnsi"/>
          <w:b/>
          <w:sz w:val="24"/>
          <w:u w:val="single"/>
        </w:rPr>
      </w:pPr>
    </w:p>
    <w:p w14:paraId="24FC5F53" w14:textId="77777777" w:rsidR="00BF0D3D" w:rsidRPr="002E7B3A" w:rsidRDefault="00BF0D3D" w:rsidP="001747E5">
      <w:pPr>
        <w:jc w:val="left"/>
        <w:rPr>
          <w:rFonts w:asciiTheme="minorHAnsi" w:hAnsiTheme="minorHAnsi"/>
          <w:b/>
          <w:sz w:val="24"/>
          <w:u w:val="single"/>
        </w:rPr>
      </w:pPr>
      <w:r w:rsidRPr="002E7B3A">
        <w:rPr>
          <w:rFonts w:asciiTheme="minorHAnsi" w:hAnsiTheme="minorHAnsi"/>
          <w:b/>
          <w:sz w:val="24"/>
          <w:u w:val="single"/>
        </w:rPr>
        <w:t xml:space="preserve">1) Travel </w:t>
      </w:r>
      <w:r w:rsidR="00BF1A40" w:rsidRPr="002E7B3A">
        <w:rPr>
          <w:rFonts w:asciiTheme="minorHAnsi" w:hAnsiTheme="minorHAnsi"/>
          <w:b/>
          <w:sz w:val="24"/>
          <w:u w:val="single"/>
        </w:rPr>
        <w:t xml:space="preserve">information </w:t>
      </w:r>
      <w:r w:rsidRPr="002E7B3A">
        <w:rPr>
          <w:rFonts w:asciiTheme="minorHAnsi" w:hAnsiTheme="minorHAnsi"/>
          <w:b/>
          <w:sz w:val="24"/>
          <w:u w:val="single"/>
        </w:rPr>
        <w:t xml:space="preserve">and </w:t>
      </w:r>
      <w:r w:rsidR="00BF1A40" w:rsidRPr="002E7B3A">
        <w:rPr>
          <w:rFonts w:asciiTheme="minorHAnsi" w:hAnsiTheme="minorHAnsi"/>
          <w:b/>
          <w:sz w:val="24"/>
          <w:u w:val="single"/>
        </w:rPr>
        <w:t>ticket sales</w:t>
      </w:r>
    </w:p>
    <w:p w14:paraId="00E1B984" w14:textId="77777777" w:rsidR="00BF0D3D" w:rsidRPr="002E7B3A" w:rsidRDefault="00BF0D3D" w:rsidP="001747E5">
      <w:pPr>
        <w:jc w:val="left"/>
        <w:rPr>
          <w:rFonts w:asciiTheme="minorHAnsi" w:hAnsiTheme="minorHAnsi"/>
          <w:b/>
          <w:sz w:val="24"/>
          <w:u w:val="single"/>
        </w:rPr>
      </w:pPr>
      <w:r w:rsidRPr="002E7B3A">
        <w:rPr>
          <w:rFonts w:asciiTheme="minorHAnsi" w:hAnsiTheme="minorHAnsi"/>
          <w:b/>
          <w:sz w:val="24"/>
          <w:u w:val="single"/>
        </w:rPr>
        <w:t xml:space="preserve">2) Punctuality and </w:t>
      </w:r>
      <w:r w:rsidR="00BF1A40" w:rsidRPr="002E7B3A">
        <w:rPr>
          <w:rFonts w:asciiTheme="minorHAnsi" w:hAnsiTheme="minorHAnsi"/>
          <w:b/>
          <w:sz w:val="24"/>
          <w:u w:val="single"/>
        </w:rPr>
        <w:t>cancellations</w:t>
      </w:r>
    </w:p>
    <w:p w14:paraId="6E969F91" w14:textId="77777777" w:rsidR="00F86B2A" w:rsidRPr="002E7B3A" w:rsidRDefault="00F86B2A" w:rsidP="001747E5">
      <w:pPr>
        <w:jc w:val="left"/>
        <w:rPr>
          <w:rFonts w:asciiTheme="minorHAnsi" w:hAnsiTheme="minorHAnsi"/>
          <w:b/>
          <w:sz w:val="24"/>
          <w:u w:val="single"/>
        </w:rPr>
      </w:pPr>
      <w:r w:rsidRPr="002E7B3A">
        <w:rPr>
          <w:rFonts w:asciiTheme="minorHAnsi" w:hAnsiTheme="minorHAnsi"/>
          <w:b/>
          <w:sz w:val="24"/>
          <w:u w:val="single"/>
        </w:rPr>
        <w:t>3) Cleanliness</w:t>
      </w:r>
    </w:p>
    <w:p w14:paraId="23747ABC" w14:textId="77777777" w:rsidR="00F86B2A" w:rsidRPr="002E7B3A" w:rsidRDefault="00F86B2A" w:rsidP="001747E5">
      <w:pPr>
        <w:jc w:val="left"/>
        <w:rPr>
          <w:rFonts w:asciiTheme="minorHAnsi" w:hAnsiTheme="minorHAnsi"/>
          <w:b/>
          <w:sz w:val="24"/>
          <w:u w:val="single"/>
        </w:rPr>
      </w:pPr>
      <w:r w:rsidRPr="002E7B3A">
        <w:rPr>
          <w:rFonts w:asciiTheme="minorHAnsi" w:hAnsiTheme="minorHAnsi"/>
          <w:b/>
          <w:sz w:val="24"/>
          <w:u w:val="single"/>
        </w:rPr>
        <w:t xml:space="preserve">4) Customer </w:t>
      </w:r>
      <w:r w:rsidR="00BF1A40" w:rsidRPr="002E7B3A">
        <w:rPr>
          <w:rFonts w:asciiTheme="minorHAnsi" w:hAnsiTheme="minorHAnsi"/>
          <w:b/>
          <w:sz w:val="24"/>
          <w:u w:val="single"/>
        </w:rPr>
        <w:t>satisfaction</w:t>
      </w:r>
    </w:p>
    <w:p w14:paraId="46954375" w14:textId="77777777" w:rsidR="00F86B2A" w:rsidRPr="002E7B3A" w:rsidRDefault="00F86B2A" w:rsidP="001747E5">
      <w:pPr>
        <w:jc w:val="left"/>
        <w:rPr>
          <w:rFonts w:asciiTheme="minorHAnsi" w:hAnsiTheme="minorHAnsi"/>
          <w:b/>
          <w:sz w:val="24"/>
          <w:u w:val="single"/>
        </w:rPr>
      </w:pPr>
      <w:r w:rsidRPr="002E7B3A">
        <w:rPr>
          <w:rFonts w:asciiTheme="minorHAnsi" w:hAnsiTheme="minorHAnsi"/>
          <w:b/>
          <w:sz w:val="24"/>
          <w:u w:val="single"/>
        </w:rPr>
        <w:t xml:space="preserve">5) Complaints </w:t>
      </w:r>
      <w:r w:rsidR="00BF1A40" w:rsidRPr="002E7B3A">
        <w:rPr>
          <w:rFonts w:asciiTheme="minorHAnsi" w:hAnsiTheme="minorHAnsi"/>
          <w:b/>
          <w:sz w:val="24"/>
          <w:u w:val="single"/>
        </w:rPr>
        <w:t>and c</w:t>
      </w:r>
      <w:r w:rsidRPr="002E7B3A">
        <w:rPr>
          <w:rFonts w:asciiTheme="minorHAnsi" w:hAnsiTheme="minorHAnsi"/>
          <w:b/>
          <w:sz w:val="24"/>
          <w:u w:val="single"/>
        </w:rPr>
        <w:t>ompensation</w:t>
      </w:r>
    </w:p>
    <w:p w14:paraId="6749AC14" w14:textId="77777777" w:rsidR="00F86B2A" w:rsidRPr="002E7B3A" w:rsidRDefault="00F86B2A" w:rsidP="001747E5">
      <w:pPr>
        <w:jc w:val="left"/>
        <w:rPr>
          <w:rFonts w:asciiTheme="minorHAnsi" w:hAnsiTheme="minorHAnsi"/>
          <w:b/>
          <w:sz w:val="24"/>
          <w:u w:val="single"/>
        </w:rPr>
      </w:pPr>
      <w:r w:rsidRPr="002E7B3A">
        <w:rPr>
          <w:rFonts w:asciiTheme="minorHAnsi" w:hAnsiTheme="minorHAnsi"/>
          <w:b/>
          <w:sz w:val="24"/>
          <w:u w:val="single"/>
        </w:rPr>
        <w:t>6) Assistance</w:t>
      </w:r>
    </w:p>
    <w:p w14:paraId="105B6D89" w14:textId="77777777" w:rsidR="00CB453F" w:rsidRDefault="00A75477" w:rsidP="001747E5">
      <w:pPr>
        <w:jc w:val="left"/>
        <w:rPr>
          <w:rFonts w:asciiTheme="minorHAnsi" w:hAnsiTheme="minorHAnsi"/>
          <w:b/>
          <w:sz w:val="24"/>
          <w:u w:val="single"/>
        </w:rPr>
      </w:pPr>
      <w:r w:rsidRPr="002E7B3A">
        <w:rPr>
          <w:rFonts w:asciiTheme="minorHAnsi" w:hAnsiTheme="minorHAnsi"/>
          <w:b/>
          <w:sz w:val="24"/>
          <w:u w:val="single"/>
        </w:rPr>
        <w:t xml:space="preserve">7) </w:t>
      </w:r>
      <w:r w:rsidR="007B7D40" w:rsidRPr="002E7B3A">
        <w:rPr>
          <w:rFonts w:asciiTheme="minorHAnsi" w:hAnsiTheme="minorHAnsi"/>
          <w:b/>
          <w:sz w:val="24"/>
          <w:u w:val="single"/>
        </w:rPr>
        <w:t xml:space="preserve">Details of </w:t>
      </w:r>
      <w:r w:rsidR="00BF1A40" w:rsidRPr="002E7B3A">
        <w:rPr>
          <w:rFonts w:asciiTheme="minorHAnsi" w:hAnsiTheme="minorHAnsi"/>
          <w:b/>
          <w:sz w:val="24"/>
          <w:u w:val="single"/>
        </w:rPr>
        <w:t xml:space="preserve">ticket office </w:t>
      </w:r>
      <w:r w:rsidR="007B7D40" w:rsidRPr="002E7B3A">
        <w:rPr>
          <w:rFonts w:asciiTheme="minorHAnsi" w:hAnsiTheme="minorHAnsi"/>
          <w:b/>
          <w:sz w:val="24"/>
          <w:u w:val="single"/>
        </w:rPr>
        <w:t xml:space="preserve">opening hours and European </w:t>
      </w:r>
      <w:r w:rsidR="00BF1A40" w:rsidRPr="002E7B3A">
        <w:rPr>
          <w:rFonts w:asciiTheme="minorHAnsi" w:hAnsiTheme="minorHAnsi"/>
          <w:b/>
          <w:sz w:val="24"/>
          <w:u w:val="single"/>
        </w:rPr>
        <w:t xml:space="preserve">contact centre </w:t>
      </w:r>
      <w:r w:rsidR="007B7D40" w:rsidRPr="002E7B3A">
        <w:rPr>
          <w:rFonts w:asciiTheme="minorHAnsi" w:hAnsiTheme="minorHAnsi"/>
          <w:b/>
          <w:sz w:val="24"/>
          <w:u w:val="single"/>
        </w:rPr>
        <w:t>availability</w:t>
      </w:r>
    </w:p>
    <w:p w14:paraId="1E85D453" w14:textId="77777777" w:rsidR="00CB453F" w:rsidRDefault="00CB453F">
      <w:pPr>
        <w:jc w:val="left"/>
        <w:rPr>
          <w:rFonts w:asciiTheme="minorHAnsi" w:hAnsiTheme="minorHAnsi"/>
          <w:b/>
          <w:sz w:val="24"/>
          <w:u w:val="single"/>
        </w:rPr>
      </w:pPr>
      <w:r>
        <w:rPr>
          <w:rFonts w:asciiTheme="minorHAnsi" w:hAnsiTheme="minorHAnsi"/>
          <w:b/>
          <w:sz w:val="24"/>
          <w:u w:val="single"/>
        </w:rPr>
        <w:br w:type="page"/>
      </w:r>
    </w:p>
    <w:p w14:paraId="0F2F266F" w14:textId="77777777" w:rsidR="00BF1A40" w:rsidRPr="002E7B3A" w:rsidRDefault="00BF1A40" w:rsidP="00BF1A40">
      <w:pPr>
        <w:jc w:val="left"/>
        <w:rPr>
          <w:rFonts w:asciiTheme="minorHAnsi" w:hAnsiTheme="minorHAnsi"/>
          <w:b/>
          <w:sz w:val="24"/>
          <w:u w:val="single"/>
        </w:rPr>
      </w:pPr>
      <w:r w:rsidRPr="002E7B3A">
        <w:rPr>
          <w:rFonts w:asciiTheme="minorHAnsi" w:hAnsiTheme="minorHAnsi"/>
          <w:b/>
          <w:sz w:val="24"/>
          <w:u w:val="single"/>
        </w:rPr>
        <w:lastRenderedPageBreak/>
        <w:t>1) Travel information and ticket sales</w:t>
      </w:r>
    </w:p>
    <w:p w14:paraId="1EE21F3B" w14:textId="77777777" w:rsidR="00F86B2A" w:rsidRPr="002E7B3A" w:rsidRDefault="00F86B2A" w:rsidP="001747E5">
      <w:pPr>
        <w:pStyle w:val="NormalWeb"/>
        <w:rPr>
          <w:rFonts w:asciiTheme="minorHAnsi" w:hAnsiTheme="minorHAnsi"/>
          <w:color w:val="000000"/>
        </w:rPr>
      </w:pPr>
      <w:r w:rsidRPr="002E7B3A">
        <w:rPr>
          <w:rStyle w:val="Strong"/>
          <w:rFonts w:asciiTheme="minorHAnsi" w:hAnsiTheme="minorHAnsi"/>
          <w:color w:val="000000"/>
        </w:rPr>
        <w:t xml:space="preserve">Before </w:t>
      </w:r>
      <w:r w:rsidR="00F27233" w:rsidRPr="002E7B3A">
        <w:rPr>
          <w:rStyle w:val="Strong"/>
          <w:rFonts w:asciiTheme="minorHAnsi" w:hAnsiTheme="minorHAnsi"/>
          <w:color w:val="000000"/>
        </w:rPr>
        <w:t>travel</w:t>
      </w:r>
    </w:p>
    <w:p w14:paraId="63D4E908" w14:textId="2F016AAF" w:rsidR="002C27A0"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Customers can request a copy of our </w:t>
      </w:r>
      <w:r w:rsidR="005436BF" w:rsidRPr="002E7B3A">
        <w:rPr>
          <w:rFonts w:asciiTheme="minorHAnsi" w:hAnsiTheme="minorHAnsi"/>
          <w:color w:val="000000"/>
        </w:rPr>
        <w:t>C</w:t>
      </w:r>
      <w:r w:rsidRPr="002E7B3A">
        <w:rPr>
          <w:rFonts w:asciiTheme="minorHAnsi" w:hAnsiTheme="minorHAnsi"/>
          <w:color w:val="000000"/>
        </w:rPr>
        <w:t xml:space="preserve">onditions of </w:t>
      </w:r>
      <w:r w:rsidR="005436BF" w:rsidRPr="002E7B3A">
        <w:rPr>
          <w:rFonts w:asciiTheme="minorHAnsi" w:hAnsiTheme="minorHAnsi"/>
          <w:color w:val="000000"/>
        </w:rPr>
        <w:t>C</w:t>
      </w:r>
      <w:r w:rsidRPr="002E7B3A">
        <w:rPr>
          <w:rFonts w:asciiTheme="minorHAnsi" w:hAnsiTheme="minorHAnsi"/>
          <w:color w:val="000000"/>
        </w:rPr>
        <w:t xml:space="preserve">arriage from </w:t>
      </w:r>
      <w:r w:rsidR="004E3A70">
        <w:rPr>
          <w:rFonts w:asciiTheme="minorHAnsi" w:hAnsiTheme="minorHAnsi"/>
          <w:color w:val="000000"/>
        </w:rPr>
        <w:t>our contact centre</w:t>
      </w:r>
      <w:r w:rsidRPr="002E7B3A">
        <w:rPr>
          <w:rFonts w:asciiTheme="minorHAnsi" w:hAnsiTheme="minorHAnsi"/>
          <w:color w:val="000000"/>
        </w:rPr>
        <w:t xml:space="preserve"> or find them </w:t>
      </w:r>
      <w:r w:rsidR="00BD2F9B" w:rsidRPr="002E7B3A">
        <w:rPr>
          <w:rFonts w:asciiTheme="minorHAnsi" w:hAnsiTheme="minorHAnsi"/>
          <w:color w:val="000000"/>
        </w:rPr>
        <w:t xml:space="preserve">on </w:t>
      </w:r>
      <w:hyperlink r:id="rId8" w:history="1">
        <w:r w:rsidR="00BD2F9B" w:rsidRPr="002E7B3A">
          <w:rPr>
            <w:rStyle w:val="Hyperlink"/>
            <w:rFonts w:asciiTheme="minorHAnsi" w:hAnsiTheme="minorHAnsi"/>
            <w:b/>
          </w:rPr>
          <w:t>eurostar.com</w:t>
        </w:r>
      </w:hyperlink>
      <w:r w:rsidR="00F75ACB" w:rsidRPr="002E7B3A">
        <w:rPr>
          <w:rFonts w:asciiTheme="minorHAnsi" w:hAnsiTheme="minorHAnsi"/>
          <w:color w:val="000000"/>
        </w:rPr>
        <w:t>.</w:t>
      </w:r>
    </w:p>
    <w:p w14:paraId="79FCC67F" w14:textId="6344B254" w:rsidR="00F86B2A" w:rsidRPr="004C1B72" w:rsidRDefault="00F86B2A" w:rsidP="001747E5">
      <w:pPr>
        <w:pStyle w:val="NormalWeb"/>
        <w:rPr>
          <w:rFonts w:asciiTheme="minorHAnsi" w:hAnsiTheme="minorHAnsi"/>
          <w:color w:val="000000" w:themeColor="text1"/>
        </w:rPr>
      </w:pPr>
      <w:r w:rsidRPr="004C1B72">
        <w:rPr>
          <w:rFonts w:asciiTheme="minorHAnsi" w:hAnsiTheme="minorHAnsi"/>
          <w:color w:val="000000" w:themeColor="text1"/>
        </w:rPr>
        <w:t xml:space="preserve">Our train times are always available </w:t>
      </w:r>
      <w:r w:rsidR="002C27A0" w:rsidRPr="004C1B72">
        <w:rPr>
          <w:rFonts w:asciiTheme="minorHAnsi" w:hAnsiTheme="minorHAnsi"/>
          <w:color w:val="000000" w:themeColor="text1"/>
        </w:rPr>
        <w:t>online</w:t>
      </w:r>
      <w:r w:rsidR="007F7546" w:rsidRPr="004C1B72">
        <w:rPr>
          <w:rFonts w:asciiTheme="minorHAnsi" w:hAnsiTheme="minorHAnsi"/>
          <w:color w:val="000000" w:themeColor="text1"/>
        </w:rPr>
        <w:t xml:space="preserve"> through the booking magnet</w:t>
      </w:r>
      <w:r w:rsidR="002A098E" w:rsidRPr="004C1B72">
        <w:rPr>
          <w:rFonts w:asciiTheme="minorHAnsi" w:hAnsiTheme="minorHAnsi"/>
          <w:color w:val="000000" w:themeColor="text1"/>
        </w:rPr>
        <w:t xml:space="preserve"> on </w:t>
      </w:r>
      <w:hyperlink r:id="rId9" w:history="1">
        <w:r w:rsidR="00BD2F9B" w:rsidRPr="004C1B72">
          <w:rPr>
            <w:rStyle w:val="Hyperlink"/>
            <w:rFonts w:asciiTheme="minorHAnsi" w:hAnsiTheme="minorHAnsi"/>
            <w:color w:val="000000" w:themeColor="text1"/>
            <w:u w:val="none"/>
          </w:rPr>
          <w:t>eurostar.com</w:t>
        </w:r>
      </w:hyperlink>
      <w:r w:rsidR="002A098E" w:rsidRPr="004C1B72">
        <w:rPr>
          <w:rStyle w:val="Hyperlink"/>
          <w:rFonts w:asciiTheme="minorHAnsi" w:hAnsiTheme="minorHAnsi"/>
          <w:color w:val="000000" w:themeColor="text1"/>
          <w:u w:val="none"/>
        </w:rPr>
        <w:t xml:space="preserve"> </w:t>
      </w:r>
      <w:r w:rsidR="00CE341D" w:rsidRPr="004C1B72">
        <w:rPr>
          <w:rStyle w:val="Hyperlink"/>
          <w:rFonts w:asciiTheme="minorHAnsi" w:hAnsiTheme="minorHAnsi"/>
          <w:color w:val="000000" w:themeColor="text1"/>
          <w:u w:val="none"/>
        </w:rPr>
        <w:t>via the main page</w:t>
      </w:r>
      <w:r w:rsidR="002A098E" w:rsidRPr="004C1B72">
        <w:rPr>
          <w:rStyle w:val="Hyperlink"/>
          <w:rFonts w:asciiTheme="minorHAnsi" w:hAnsiTheme="minorHAnsi"/>
          <w:color w:val="000000" w:themeColor="text1"/>
          <w:u w:val="none"/>
        </w:rPr>
        <w:t xml:space="preserve"> and travel info</w:t>
      </w:r>
      <w:r w:rsidR="00CE341D" w:rsidRPr="004C1B72">
        <w:rPr>
          <w:rStyle w:val="Hyperlink"/>
          <w:rFonts w:asciiTheme="minorHAnsi" w:hAnsiTheme="minorHAnsi"/>
          <w:color w:val="000000" w:themeColor="text1"/>
          <w:u w:val="none"/>
        </w:rPr>
        <w:t>.</w:t>
      </w:r>
    </w:p>
    <w:p w14:paraId="7157FA3C" w14:textId="28F0B3CB" w:rsidR="00F86B2A" w:rsidRPr="002E7B3A" w:rsidRDefault="00F86B2A" w:rsidP="001747E5">
      <w:pPr>
        <w:pStyle w:val="NormalWeb"/>
        <w:rPr>
          <w:rFonts w:asciiTheme="minorHAnsi" w:hAnsiTheme="minorHAnsi"/>
          <w:color w:val="000000"/>
        </w:rPr>
      </w:pPr>
      <w:r w:rsidRPr="00CE341D">
        <w:rPr>
          <w:rFonts w:asciiTheme="minorHAnsi" w:hAnsiTheme="minorHAnsi"/>
          <w:color w:val="000000"/>
        </w:rPr>
        <w:t xml:space="preserve">Information on ticket prices and conditions are always available via </w:t>
      </w:r>
      <w:hyperlink r:id="rId10" w:history="1">
        <w:r w:rsidR="00BD2F9B" w:rsidRPr="00CE341D">
          <w:rPr>
            <w:rStyle w:val="Hyperlink"/>
            <w:rFonts w:asciiTheme="minorHAnsi" w:hAnsiTheme="minorHAnsi"/>
            <w:b/>
          </w:rPr>
          <w:t>eurostar.com</w:t>
        </w:r>
      </w:hyperlink>
      <w:r w:rsidRPr="00CE341D">
        <w:rPr>
          <w:rFonts w:asciiTheme="minorHAnsi" w:hAnsiTheme="minorHAnsi"/>
          <w:color w:val="000000"/>
        </w:rPr>
        <w:t xml:space="preserve">, and can also be obtained from our </w:t>
      </w:r>
      <w:r w:rsidR="00223313" w:rsidRPr="00CE341D">
        <w:rPr>
          <w:rFonts w:asciiTheme="minorHAnsi" w:hAnsiTheme="minorHAnsi"/>
          <w:color w:val="000000"/>
        </w:rPr>
        <w:t>stations</w:t>
      </w:r>
      <w:r w:rsidRPr="00CE341D">
        <w:rPr>
          <w:rFonts w:asciiTheme="minorHAnsi" w:hAnsiTheme="minorHAnsi"/>
          <w:color w:val="000000"/>
        </w:rPr>
        <w:t xml:space="preserve"> and contact centre, details of which can be found at the bottom of this document.</w:t>
      </w:r>
      <w:r w:rsidR="00FA47A7" w:rsidRPr="00CE341D">
        <w:rPr>
          <w:rFonts w:asciiTheme="minorHAnsi" w:hAnsiTheme="minorHAnsi"/>
          <w:color w:val="000000"/>
        </w:rPr>
        <w:t xml:space="preserve"> </w:t>
      </w:r>
      <w:r w:rsidR="002A098E" w:rsidRPr="00CE341D">
        <w:rPr>
          <w:rFonts w:asciiTheme="minorHAnsi" w:hAnsiTheme="minorHAnsi"/>
          <w:color w:val="000000"/>
        </w:rPr>
        <w:t>In response</w:t>
      </w:r>
      <w:r w:rsidR="002A098E">
        <w:rPr>
          <w:rFonts w:asciiTheme="minorHAnsi" w:hAnsiTheme="minorHAnsi"/>
          <w:color w:val="000000"/>
        </w:rPr>
        <w:t xml:space="preserve"> to the </w:t>
      </w:r>
      <w:r w:rsidR="004C6DA5">
        <w:rPr>
          <w:rFonts w:asciiTheme="minorHAnsi" w:hAnsiTheme="minorHAnsi"/>
          <w:color w:val="000000"/>
        </w:rPr>
        <w:t xml:space="preserve">ongoing </w:t>
      </w:r>
      <w:r w:rsidR="00434E6F">
        <w:rPr>
          <w:rFonts w:asciiTheme="minorHAnsi" w:hAnsiTheme="minorHAnsi"/>
          <w:color w:val="000000"/>
        </w:rPr>
        <w:t>impact of the COVID-19 p</w:t>
      </w:r>
      <w:r w:rsidR="004C6DA5">
        <w:rPr>
          <w:rFonts w:asciiTheme="minorHAnsi" w:hAnsiTheme="minorHAnsi"/>
          <w:color w:val="000000"/>
        </w:rPr>
        <w:t xml:space="preserve">andemic </w:t>
      </w:r>
      <w:r w:rsidR="002A098E">
        <w:rPr>
          <w:rFonts w:asciiTheme="minorHAnsi" w:hAnsiTheme="minorHAnsi"/>
          <w:color w:val="000000"/>
        </w:rPr>
        <w:t>we have adapted our condition</w:t>
      </w:r>
      <w:r w:rsidR="00267ADB">
        <w:rPr>
          <w:rFonts w:asciiTheme="minorHAnsi" w:hAnsiTheme="minorHAnsi"/>
          <w:color w:val="000000"/>
        </w:rPr>
        <w:t>s</w:t>
      </w:r>
      <w:r w:rsidR="002A098E">
        <w:rPr>
          <w:rFonts w:asciiTheme="minorHAnsi" w:hAnsiTheme="minorHAnsi"/>
          <w:color w:val="000000"/>
        </w:rPr>
        <w:t xml:space="preserve"> to meet the </w:t>
      </w:r>
      <w:r w:rsidR="00267ADB">
        <w:rPr>
          <w:rFonts w:asciiTheme="minorHAnsi" w:hAnsiTheme="minorHAnsi"/>
          <w:color w:val="000000"/>
        </w:rPr>
        <w:t xml:space="preserve">needs of our </w:t>
      </w:r>
      <w:r w:rsidR="002A098E">
        <w:rPr>
          <w:rFonts w:asciiTheme="minorHAnsi" w:hAnsiTheme="minorHAnsi"/>
          <w:color w:val="000000"/>
        </w:rPr>
        <w:t>customer</w:t>
      </w:r>
      <w:r w:rsidR="00267ADB">
        <w:rPr>
          <w:rFonts w:asciiTheme="minorHAnsi" w:hAnsiTheme="minorHAnsi"/>
          <w:color w:val="000000"/>
        </w:rPr>
        <w:t>s</w:t>
      </w:r>
      <w:r w:rsidR="00101766">
        <w:rPr>
          <w:rFonts w:asciiTheme="minorHAnsi" w:hAnsiTheme="minorHAnsi"/>
          <w:color w:val="000000"/>
        </w:rPr>
        <w:t>.</w:t>
      </w:r>
      <w:r w:rsidR="002A098E">
        <w:rPr>
          <w:rFonts w:asciiTheme="minorHAnsi" w:hAnsiTheme="minorHAnsi"/>
          <w:color w:val="000000"/>
        </w:rPr>
        <w:t xml:space="preserve">. </w:t>
      </w:r>
    </w:p>
    <w:p w14:paraId="5727B2A0" w14:textId="4948588D" w:rsidR="00F86B2A" w:rsidRPr="002E7B3A" w:rsidRDefault="00F86B2A" w:rsidP="001747E5">
      <w:pPr>
        <w:pStyle w:val="NormalWeb"/>
        <w:rPr>
          <w:rFonts w:asciiTheme="minorHAnsi" w:hAnsiTheme="minorHAnsi"/>
          <w:color w:val="000000"/>
        </w:rPr>
      </w:pPr>
      <w:r w:rsidRPr="00FA47A7">
        <w:rPr>
          <w:rFonts w:asciiTheme="minorHAnsi" w:hAnsiTheme="minorHAnsi"/>
          <w:color w:val="000000"/>
        </w:rPr>
        <w:t xml:space="preserve">Information on accessibility, access conditions and availability of onboard facilities for disabled people and people with reduced mobility is available on request from all </w:t>
      </w:r>
      <w:r w:rsidR="00465F82" w:rsidRPr="00FA47A7">
        <w:rPr>
          <w:rFonts w:asciiTheme="minorHAnsi" w:hAnsiTheme="minorHAnsi"/>
          <w:color w:val="000000"/>
        </w:rPr>
        <w:t xml:space="preserve">Eurostar </w:t>
      </w:r>
      <w:r w:rsidR="00223313" w:rsidRPr="00FA47A7">
        <w:rPr>
          <w:rFonts w:asciiTheme="minorHAnsi" w:hAnsiTheme="minorHAnsi"/>
          <w:color w:val="000000"/>
        </w:rPr>
        <w:t>stations</w:t>
      </w:r>
      <w:r w:rsidR="00465F82" w:rsidRPr="00FA47A7">
        <w:rPr>
          <w:rFonts w:asciiTheme="minorHAnsi" w:hAnsiTheme="minorHAnsi"/>
          <w:color w:val="000000"/>
        </w:rPr>
        <w:t>, our contact centre</w:t>
      </w:r>
      <w:r w:rsidRPr="00FA47A7">
        <w:rPr>
          <w:rFonts w:asciiTheme="minorHAnsi" w:hAnsiTheme="minorHAnsi"/>
          <w:color w:val="000000"/>
        </w:rPr>
        <w:t xml:space="preserve"> and </w:t>
      </w:r>
      <w:r w:rsidR="00BD2F9B" w:rsidRPr="00FA47A7">
        <w:rPr>
          <w:rFonts w:asciiTheme="minorHAnsi" w:hAnsiTheme="minorHAnsi"/>
          <w:color w:val="000000"/>
        </w:rPr>
        <w:t xml:space="preserve">on </w:t>
      </w:r>
      <w:hyperlink r:id="rId11" w:history="1">
        <w:r w:rsidR="00BD2F9B" w:rsidRPr="00FA47A7">
          <w:rPr>
            <w:rStyle w:val="Hyperlink"/>
            <w:rFonts w:asciiTheme="minorHAnsi" w:hAnsiTheme="minorHAnsi"/>
            <w:b/>
          </w:rPr>
          <w:t>eurostar.com</w:t>
        </w:r>
      </w:hyperlink>
      <w:r w:rsidR="00BD2F9B" w:rsidRPr="00FA47A7">
        <w:rPr>
          <w:rFonts w:asciiTheme="minorHAnsi" w:hAnsiTheme="minorHAnsi"/>
          <w:color w:val="000000"/>
        </w:rPr>
        <w:t>.</w:t>
      </w:r>
      <w:r w:rsidR="006F3EBF" w:rsidRPr="00FA47A7">
        <w:rPr>
          <w:rFonts w:asciiTheme="minorHAnsi" w:hAnsiTheme="minorHAnsi"/>
          <w:color w:val="000000"/>
        </w:rPr>
        <w:t xml:space="preserve"> </w:t>
      </w:r>
    </w:p>
    <w:p w14:paraId="28FC9472" w14:textId="7779E8CB" w:rsidR="00F86B2A" w:rsidRPr="002E7B3A" w:rsidRDefault="00F86B2A" w:rsidP="001747E5">
      <w:pPr>
        <w:pStyle w:val="NormalWeb"/>
        <w:rPr>
          <w:rFonts w:asciiTheme="minorHAnsi" w:hAnsiTheme="minorHAnsi"/>
          <w:color w:val="000000"/>
        </w:rPr>
      </w:pPr>
      <w:r w:rsidRPr="00901C2A">
        <w:rPr>
          <w:rFonts w:asciiTheme="minorHAnsi" w:hAnsiTheme="minorHAnsi"/>
          <w:color w:val="000000"/>
        </w:rPr>
        <w:t>Information on accessibility and access conditions for bicycles is</w:t>
      </w:r>
      <w:r w:rsidR="00BD2F9B" w:rsidRPr="00901C2A">
        <w:rPr>
          <w:rFonts w:asciiTheme="minorHAnsi" w:hAnsiTheme="minorHAnsi"/>
          <w:color w:val="000000"/>
        </w:rPr>
        <w:t xml:space="preserve"> also</w:t>
      </w:r>
      <w:r w:rsidRPr="00901C2A">
        <w:rPr>
          <w:rFonts w:asciiTheme="minorHAnsi" w:hAnsiTheme="minorHAnsi"/>
          <w:color w:val="000000"/>
        </w:rPr>
        <w:t xml:space="preserve"> available </w:t>
      </w:r>
      <w:r w:rsidR="00465F82" w:rsidRPr="00901C2A">
        <w:rPr>
          <w:rFonts w:asciiTheme="minorHAnsi" w:hAnsiTheme="minorHAnsi"/>
          <w:color w:val="000000"/>
        </w:rPr>
        <w:t>from</w:t>
      </w:r>
      <w:r w:rsidR="00465F82" w:rsidRPr="002E7B3A">
        <w:rPr>
          <w:rFonts w:asciiTheme="minorHAnsi" w:hAnsiTheme="minorHAnsi"/>
          <w:color w:val="000000"/>
        </w:rPr>
        <w:t xml:space="preserve"> all Eurostar </w:t>
      </w:r>
      <w:r w:rsidR="00223313">
        <w:rPr>
          <w:rFonts w:asciiTheme="minorHAnsi" w:hAnsiTheme="minorHAnsi"/>
          <w:color w:val="000000"/>
        </w:rPr>
        <w:t>stations</w:t>
      </w:r>
      <w:r w:rsidR="00465F82" w:rsidRPr="002E7B3A">
        <w:rPr>
          <w:rFonts w:asciiTheme="minorHAnsi" w:hAnsiTheme="minorHAnsi"/>
          <w:color w:val="000000"/>
        </w:rPr>
        <w:t xml:space="preserve">, our contact centre and </w:t>
      </w:r>
      <w:r w:rsidR="00BD2F9B" w:rsidRPr="002E7B3A">
        <w:rPr>
          <w:rFonts w:asciiTheme="minorHAnsi" w:hAnsiTheme="minorHAnsi"/>
          <w:color w:val="000000"/>
        </w:rPr>
        <w:t xml:space="preserve">on </w:t>
      </w:r>
      <w:hyperlink r:id="rId12" w:history="1">
        <w:r w:rsidR="00BD2F9B" w:rsidRPr="002E7B3A">
          <w:rPr>
            <w:rStyle w:val="Hyperlink"/>
            <w:rFonts w:asciiTheme="minorHAnsi" w:hAnsiTheme="minorHAnsi"/>
            <w:b/>
          </w:rPr>
          <w:t>eurostar.com</w:t>
        </w:r>
      </w:hyperlink>
      <w:r w:rsidR="00BD2F9B" w:rsidRPr="002E7B3A">
        <w:rPr>
          <w:rFonts w:asciiTheme="minorHAnsi" w:hAnsiTheme="minorHAnsi"/>
          <w:color w:val="000000"/>
        </w:rPr>
        <w:t>.</w:t>
      </w:r>
    </w:p>
    <w:p w14:paraId="7CD7979A" w14:textId="1AE4B034" w:rsidR="00E11229" w:rsidRPr="002E7B3A" w:rsidRDefault="00761238" w:rsidP="001747E5">
      <w:pPr>
        <w:pStyle w:val="NormalWeb"/>
        <w:rPr>
          <w:rFonts w:asciiTheme="minorHAnsi" w:hAnsiTheme="minorHAnsi"/>
          <w:color w:val="000000"/>
        </w:rPr>
      </w:pPr>
      <w:r w:rsidRPr="00761238">
        <w:rPr>
          <w:rFonts w:asciiTheme="minorHAnsi" w:hAnsiTheme="minorHAnsi"/>
          <w:color w:val="000000"/>
        </w:rPr>
        <w:t>Information about incidents which cause significant disruption (i.e. delays of more than 60 minutes which affect more than one train</w:t>
      </w:r>
      <w:r w:rsidR="00B21ED9">
        <w:rPr>
          <w:rFonts w:asciiTheme="minorHAnsi" w:hAnsiTheme="minorHAnsi"/>
          <w:color w:val="000000"/>
        </w:rPr>
        <w:t>)</w:t>
      </w:r>
      <w:r w:rsidRPr="00761238">
        <w:rPr>
          <w:rFonts w:asciiTheme="minorHAnsi" w:hAnsiTheme="minorHAnsi"/>
          <w:color w:val="000000"/>
        </w:rPr>
        <w:t xml:space="preserve"> is available via our </w:t>
      </w:r>
      <w:hyperlink r:id="rId13" w:history="1">
        <w:r w:rsidRPr="00761238">
          <w:rPr>
            <w:rStyle w:val="Hyperlink"/>
            <w:rFonts w:asciiTheme="minorHAnsi" w:hAnsiTheme="minorHAnsi"/>
          </w:rPr>
          <w:t xml:space="preserve">live </w:t>
        </w:r>
        <w:r>
          <w:rPr>
            <w:rStyle w:val="Hyperlink"/>
            <w:rFonts w:asciiTheme="minorHAnsi" w:hAnsiTheme="minorHAnsi"/>
          </w:rPr>
          <w:t>travel information page</w:t>
        </w:r>
      </w:hyperlink>
      <w:r w:rsidRPr="00761238">
        <w:rPr>
          <w:rFonts w:asciiTheme="minorHAnsi" w:hAnsiTheme="minorHAnsi"/>
          <w:color w:val="000000"/>
        </w:rPr>
        <w:t xml:space="preserve"> on </w:t>
      </w:r>
      <w:hyperlink r:id="rId14" w:history="1">
        <w:r>
          <w:rPr>
            <w:rStyle w:val="Hyperlink"/>
            <w:rFonts w:asciiTheme="minorHAnsi" w:hAnsiTheme="minorHAnsi"/>
            <w:b/>
            <w:bCs/>
          </w:rPr>
          <w:t>e</w:t>
        </w:r>
        <w:r w:rsidRPr="00761238">
          <w:rPr>
            <w:rStyle w:val="Hyperlink"/>
            <w:rFonts w:asciiTheme="minorHAnsi" w:hAnsiTheme="minorHAnsi"/>
            <w:b/>
            <w:bCs/>
          </w:rPr>
          <w:t>urostar.com</w:t>
        </w:r>
      </w:hyperlink>
      <w:r w:rsidRPr="00761238">
        <w:rPr>
          <w:rFonts w:asciiTheme="minorHAnsi" w:hAnsiTheme="minorHAnsi"/>
          <w:color w:val="000000"/>
        </w:rPr>
        <w:t>. Our contact centre can provide additional help for customers who are unable to use our website.</w:t>
      </w:r>
      <w:r w:rsidR="00E52562" w:rsidRPr="004C1B72">
        <w:rPr>
          <w:rFonts w:asciiTheme="minorHAnsi" w:hAnsiTheme="minorHAnsi"/>
          <w:color w:val="000000"/>
          <w:highlight w:val="yellow"/>
        </w:rPr>
        <w:br/>
      </w:r>
      <w:r w:rsidR="00F86B2A" w:rsidRPr="004C1B72">
        <w:rPr>
          <w:rFonts w:asciiTheme="minorHAnsi" w:hAnsiTheme="minorHAnsi"/>
          <w:color w:val="000000"/>
          <w:highlight w:val="yellow"/>
        </w:rPr>
        <w:br/>
      </w:r>
      <w:bookmarkStart w:id="0" w:name="_Hlk71814359"/>
      <w:r w:rsidR="00F86B2A" w:rsidRPr="006247EF">
        <w:rPr>
          <w:rFonts w:asciiTheme="minorHAnsi" w:hAnsiTheme="minorHAnsi"/>
          <w:color w:val="000000"/>
        </w:rPr>
        <w:t xml:space="preserve">When services are severely disrupted, we will aim to issue information through </w:t>
      </w:r>
      <w:bookmarkStart w:id="1" w:name="_Hlk72417818"/>
      <w:r w:rsidR="00F86B2A" w:rsidRPr="006247EF">
        <w:rPr>
          <w:rFonts w:asciiTheme="minorHAnsi" w:hAnsiTheme="minorHAnsi"/>
          <w:color w:val="000000"/>
        </w:rPr>
        <w:t>travel bulletins</w:t>
      </w:r>
      <w:r w:rsidR="00816BA9" w:rsidRPr="006247EF">
        <w:rPr>
          <w:rFonts w:asciiTheme="minorHAnsi" w:hAnsiTheme="minorHAnsi"/>
          <w:color w:val="000000"/>
        </w:rPr>
        <w:t xml:space="preserve"> on local radio and television, and also through social media such as Twitter.</w:t>
      </w:r>
      <w:r w:rsidR="00E11229" w:rsidRPr="006247EF">
        <w:rPr>
          <w:rFonts w:asciiTheme="minorHAnsi" w:hAnsiTheme="minorHAnsi"/>
          <w:color w:val="000000"/>
        </w:rPr>
        <w:t xml:space="preserve"> </w:t>
      </w:r>
      <w:r w:rsidR="001E2438" w:rsidRPr="006247EF">
        <w:rPr>
          <w:rFonts w:asciiTheme="minorHAnsi" w:hAnsiTheme="minorHAnsi"/>
          <w:color w:val="000000"/>
        </w:rPr>
        <w:t xml:space="preserve">Live travel information is also available on </w:t>
      </w:r>
      <w:hyperlink r:id="rId15" w:history="1">
        <w:r w:rsidR="001E2438" w:rsidRPr="006247EF">
          <w:rPr>
            <w:rStyle w:val="Hyperlink"/>
            <w:rFonts w:asciiTheme="minorHAnsi" w:hAnsiTheme="minorHAnsi"/>
            <w:b/>
          </w:rPr>
          <w:t>eurostar.com</w:t>
        </w:r>
      </w:hyperlink>
      <w:r w:rsidR="001E2438" w:rsidRPr="006247EF">
        <w:rPr>
          <w:rStyle w:val="Hyperlink"/>
          <w:rFonts w:asciiTheme="minorHAnsi" w:hAnsiTheme="minorHAnsi"/>
          <w:b/>
        </w:rPr>
        <w:t xml:space="preserve">. </w:t>
      </w:r>
      <w:r w:rsidR="00E11229" w:rsidRPr="00C91E3C">
        <w:rPr>
          <w:rFonts w:asciiTheme="minorHAnsi" w:hAnsiTheme="minorHAnsi"/>
          <w:color w:val="000000"/>
        </w:rPr>
        <w:t>Customers can also opt</w:t>
      </w:r>
      <w:r w:rsidR="00E52562" w:rsidRPr="00C91E3C">
        <w:rPr>
          <w:rFonts w:asciiTheme="minorHAnsi" w:hAnsiTheme="minorHAnsi"/>
          <w:color w:val="000000"/>
        </w:rPr>
        <w:t xml:space="preserve"> </w:t>
      </w:r>
      <w:r w:rsidR="00E11229" w:rsidRPr="00C91E3C">
        <w:rPr>
          <w:rFonts w:asciiTheme="minorHAnsi" w:hAnsiTheme="minorHAnsi"/>
          <w:color w:val="000000"/>
        </w:rPr>
        <w:t xml:space="preserve">in (at the time of booking) to receive </w:t>
      </w:r>
      <w:r w:rsidR="005E7F36" w:rsidRPr="00C91E3C">
        <w:rPr>
          <w:rFonts w:asciiTheme="minorHAnsi" w:hAnsiTheme="minorHAnsi"/>
          <w:color w:val="000000"/>
        </w:rPr>
        <w:t xml:space="preserve">updates by text and </w:t>
      </w:r>
      <w:r w:rsidR="00047724" w:rsidRPr="00C91E3C">
        <w:rPr>
          <w:rFonts w:asciiTheme="minorHAnsi" w:hAnsiTheme="minorHAnsi"/>
          <w:color w:val="000000"/>
        </w:rPr>
        <w:t>email</w:t>
      </w:r>
      <w:r w:rsidR="00047724" w:rsidRPr="006247EF">
        <w:rPr>
          <w:rFonts w:asciiTheme="minorHAnsi" w:hAnsiTheme="minorHAnsi"/>
          <w:color w:val="000000"/>
        </w:rPr>
        <w:t xml:space="preserve"> about</w:t>
      </w:r>
      <w:r w:rsidR="00E11229" w:rsidRPr="006247EF">
        <w:rPr>
          <w:rFonts w:asciiTheme="minorHAnsi" w:hAnsiTheme="minorHAnsi"/>
          <w:color w:val="000000"/>
        </w:rPr>
        <w:t xml:space="preserve"> possible delays</w:t>
      </w:r>
      <w:r w:rsidR="005E7F36" w:rsidRPr="006247EF">
        <w:rPr>
          <w:rFonts w:asciiTheme="minorHAnsi" w:hAnsiTheme="minorHAnsi"/>
          <w:color w:val="000000"/>
        </w:rPr>
        <w:t xml:space="preserve"> or service alterations</w:t>
      </w:r>
      <w:r w:rsidR="00E11229" w:rsidRPr="006247EF">
        <w:rPr>
          <w:rFonts w:asciiTheme="minorHAnsi" w:hAnsiTheme="minorHAnsi"/>
          <w:color w:val="000000"/>
        </w:rPr>
        <w:t>, prior to their arrival at the departure station. In the event of a delay in which customers are eligible for compensation, this system is also used to inform customers about who they need to contact to receive this.</w:t>
      </w:r>
      <w:r w:rsidR="00E11229" w:rsidRPr="002E7B3A">
        <w:rPr>
          <w:rFonts w:asciiTheme="minorHAnsi" w:hAnsiTheme="minorHAnsi"/>
          <w:color w:val="000000"/>
        </w:rPr>
        <w:t xml:space="preserve"> </w:t>
      </w:r>
    </w:p>
    <w:bookmarkEnd w:id="0"/>
    <w:bookmarkEnd w:id="1"/>
    <w:p w14:paraId="75DFE601" w14:textId="11343CD7" w:rsidR="00F86B2A" w:rsidRPr="00901C2A" w:rsidRDefault="00F86B2A" w:rsidP="001747E5">
      <w:pPr>
        <w:pStyle w:val="NormalWeb"/>
        <w:rPr>
          <w:rFonts w:asciiTheme="minorHAnsi" w:hAnsiTheme="minorHAnsi"/>
          <w:color w:val="000000"/>
        </w:rPr>
      </w:pPr>
      <w:r w:rsidRPr="002E7B3A">
        <w:rPr>
          <w:rFonts w:asciiTheme="minorHAnsi" w:hAnsiTheme="minorHAnsi"/>
          <w:color w:val="000000"/>
        </w:rPr>
        <w:t xml:space="preserve">Information about our travel classes and availability of onboard services is available </w:t>
      </w:r>
      <w:r w:rsidR="00465F82" w:rsidRPr="002E7B3A">
        <w:rPr>
          <w:rFonts w:asciiTheme="minorHAnsi" w:hAnsiTheme="minorHAnsi"/>
          <w:color w:val="000000"/>
        </w:rPr>
        <w:t xml:space="preserve">from all Eurostar </w:t>
      </w:r>
      <w:r w:rsidR="00223313">
        <w:rPr>
          <w:rFonts w:asciiTheme="minorHAnsi" w:hAnsiTheme="minorHAnsi"/>
          <w:color w:val="000000"/>
        </w:rPr>
        <w:t>stations</w:t>
      </w:r>
      <w:r w:rsidR="00465F82" w:rsidRPr="00901C2A">
        <w:rPr>
          <w:rFonts w:asciiTheme="minorHAnsi" w:hAnsiTheme="minorHAnsi"/>
          <w:color w:val="000000"/>
        </w:rPr>
        <w:t xml:space="preserve">, our contact centre and </w:t>
      </w:r>
      <w:r w:rsidRPr="00901C2A">
        <w:rPr>
          <w:rFonts w:asciiTheme="minorHAnsi" w:hAnsiTheme="minorHAnsi"/>
          <w:color w:val="000000"/>
        </w:rPr>
        <w:t xml:space="preserve">via </w:t>
      </w:r>
      <w:hyperlink r:id="rId16" w:history="1">
        <w:r w:rsidR="00BD2F9B" w:rsidRPr="00901C2A">
          <w:rPr>
            <w:rStyle w:val="Hyperlink"/>
            <w:rFonts w:asciiTheme="minorHAnsi" w:hAnsiTheme="minorHAnsi"/>
            <w:b/>
          </w:rPr>
          <w:t>eurostar.com</w:t>
        </w:r>
      </w:hyperlink>
      <w:r w:rsidR="00BD2F9B" w:rsidRPr="00901C2A">
        <w:rPr>
          <w:rFonts w:asciiTheme="minorHAnsi" w:hAnsiTheme="minorHAnsi"/>
          <w:color w:val="000000"/>
        </w:rPr>
        <w:t>.</w:t>
      </w:r>
    </w:p>
    <w:p w14:paraId="5404C8FE" w14:textId="1C0EC705" w:rsidR="00CB453F" w:rsidRDefault="00F86B2A" w:rsidP="004C1B72">
      <w:pPr>
        <w:pStyle w:val="NormalWeb"/>
        <w:rPr>
          <w:rStyle w:val="Strong"/>
          <w:rFonts w:asciiTheme="minorHAnsi" w:hAnsiTheme="minorHAnsi"/>
          <w:color w:val="000000"/>
        </w:rPr>
      </w:pPr>
      <w:r w:rsidRPr="00901C2A">
        <w:rPr>
          <w:rFonts w:asciiTheme="minorHAnsi" w:hAnsiTheme="minorHAnsi"/>
          <w:color w:val="000000"/>
        </w:rPr>
        <w:t>To find out about procedures</w:t>
      </w:r>
      <w:r w:rsidR="00C96BF4" w:rsidRPr="00901C2A">
        <w:rPr>
          <w:rFonts w:asciiTheme="minorHAnsi" w:hAnsiTheme="minorHAnsi"/>
          <w:color w:val="000000"/>
        </w:rPr>
        <w:t xml:space="preserve"> for reclaiming lost luggage customers</w:t>
      </w:r>
      <w:r w:rsidRPr="002E7B3A">
        <w:rPr>
          <w:rFonts w:asciiTheme="minorHAnsi" w:hAnsiTheme="minorHAnsi"/>
          <w:color w:val="000000"/>
        </w:rPr>
        <w:t xml:space="preserve"> can visit </w:t>
      </w:r>
      <w:hyperlink r:id="rId17" w:tgtFrame="_blank" w:history="1">
        <w:r w:rsidRPr="002E7B3A">
          <w:rPr>
            <w:rStyle w:val="Hyperlink"/>
            <w:rFonts w:asciiTheme="minorHAnsi" w:hAnsiTheme="minorHAnsi"/>
            <w:b/>
          </w:rPr>
          <w:t>eurostar.com</w:t>
        </w:r>
      </w:hyperlink>
      <w:r w:rsidRPr="002E7B3A">
        <w:rPr>
          <w:rFonts w:asciiTheme="minorHAnsi" w:hAnsiTheme="minorHAnsi"/>
          <w:color w:val="000000"/>
        </w:rPr>
        <w:t xml:space="preserve"> or contact the station where the item was last seen or </w:t>
      </w:r>
      <w:r w:rsidR="005E7F36">
        <w:rPr>
          <w:rFonts w:asciiTheme="minorHAnsi" w:hAnsiTheme="minorHAnsi"/>
          <w:color w:val="000000"/>
        </w:rPr>
        <w:t>where</w:t>
      </w:r>
      <w:r w:rsidRPr="002E7B3A">
        <w:rPr>
          <w:rFonts w:asciiTheme="minorHAnsi" w:hAnsiTheme="minorHAnsi"/>
          <w:color w:val="000000"/>
        </w:rPr>
        <w:t xml:space="preserve"> the train </w:t>
      </w:r>
      <w:r w:rsidR="005E7F36">
        <w:rPr>
          <w:rFonts w:asciiTheme="minorHAnsi" w:hAnsiTheme="minorHAnsi"/>
          <w:color w:val="000000"/>
        </w:rPr>
        <w:t xml:space="preserve"> arrived</w:t>
      </w:r>
      <w:r w:rsidRPr="002E7B3A">
        <w:rPr>
          <w:rFonts w:asciiTheme="minorHAnsi" w:hAnsiTheme="minorHAnsi"/>
          <w:color w:val="000000"/>
        </w:rPr>
        <w:t xml:space="preserve">. </w:t>
      </w:r>
      <w:r w:rsidR="00CB453F">
        <w:rPr>
          <w:rStyle w:val="Strong"/>
          <w:rFonts w:asciiTheme="minorHAnsi" w:hAnsiTheme="minorHAnsi"/>
          <w:color w:val="000000"/>
        </w:rPr>
        <w:br w:type="page"/>
      </w:r>
    </w:p>
    <w:p w14:paraId="569FA85D" w14:textId="77777777" w:rsidR="00F86B2A" w:rsidRPr="002E7B3A" w:rsidRDefault="00F86B2A" w:rsidP="001747E5">
      <w:pPr>
        <w:pStyle w:val="NormalWeb"/>
        <w:rPr>
          <w:rFonts w:asciiTheme="minorHAnsi" w:hAnsiTheme="minorHAnsi"/>
          <w:color w:val="000000"/>
        </w:rPr>
      </w:pPr>
      <w:r w:rsidRPr="002E7B3A">
        <w:rPr>
          <w:rStyle w:val="Strong"/>
          <w:rFonts w:asciiTheme="minorHAnsi" w:hAnsiTheme="minorHAnsi"/>
          <w:color w:val="000000"/>
        </w:rPr>
        <w:lastRenderedPageBreak/>
        <w:t xml:space="preserve">During the journey </w:t>
      </w:r>
    </w:p>
    <w:p w14:paraId="460AEDCC" w14:textId="77777777"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All our trains have clear signage above the internal doors at the end of each coach, giving information about the location and availability of onboard toilets and the bar</w:t>
      </w:r>
      <w:r w:rsidR="00F27233" w:rsidRPr="002E7B3A">
        <w:rPr>
          <w:rFonts w:asciiTheme="minorHAnsi" w:hAnsiTheme="minorHAnsi"/>
          <w:color w:val="000000"/>
        </w:rPr>
        <w:t xml:space="preserve"> </w:t>
      </w:r>
      <w:r w:rsidR="006C3651" w:rsidRPr="002E7B3A">
        <w:rPr>
          <w:rFonts w:asciiTheme="minorHAnsi" w:hAnsiTheme="minorHAnsi"/>
          <w:color w:val="000000"/>
        </w:rPr>
        <w:t>coaches</w:t>
      </w:r>
      <w:r w:rsidRPr="002E7B3A">
        <w:rPr>
          <w:rFonts w:asciiTheme="minorHAnsi" w:hAnsiTheme="minorHAnsi"/>
          <w:color w:val="000000"/>
        </w:rPr>
        <w:t>. Customers can also ask any</w:t>
      </w:r>
      <w:r w:rsidR="00F27233" w:rsidRPr="002E7B3A">
        <w:rPr>
          <w:rFonts w:asciiTheme="minorHAnsi" w:hAnsiTheme="minorHAnsi"/>
          <w:color w:val="000000"/>
        </w:rPr>
        <w:t xml:space="preserve"> member of the</w:t>
      </w:r>
      <w:r w:rsidRPr="002E7B3A">
        <w:rPr>
          <w:rFonts w:asciiTheme="minorHAnsi" w:hAnsiTheme="minorHAnsi"/>
          <w:color w:val="000000"/>
        </w:rPr>
        <w:t xml:space="preserve"> Eurostar </w:t>
      </w:r>
      <w:r w:rsidR="00F27233" w:rsidRPr="002E7B3A">
        <w:rPr>
          <w:rFonts w:asciiTheme="minorHAnsi" w:hAnsiTheme="minorHAnsi"/>
          <w:color w:val="000000"/>
        </w:rPr>
        <w:t>onboard team</w:t>
      </w:r>
      <w:r w:rsidRPr="002E7B3A">
        <w:rPr>
          <w:rFonts w:asciiTheme="minorHAnsi" w:hAnsiTheme="minorHAnsi"/>
          <w:color w:val="000000"/>
        </w:rPr>
        <w:t xml:space="preserve"> for this information.</w:t>
      </w:r>
    </w:p>
    <w:p w14:paraId="2C51882C" w14:textId="77777777"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Information regarding the next station will be announced onboard by our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managers</w:t>
      </w:r>
      <w:r w:rsidRPr="002E7B3A">
        <w:rPr>
          <w:rFonts w:asciiTheme="minorHAnsi" w:hAnsiTheme="minorHAnsi"/>
          <w:color w:val="000000"/>
        </w:rPr>
        <w:t>.</w:t>
      </w:r>
    </w:p>
    <w:p w14:paraId="4EE1CA63" w14:textId="77777777"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In the case of delays the </w:t>
      </w:r>
      <w:r w:rsidR="00F27233" w:rsidRPr="002E7B3A">
        <w:rPr>
          <w:rFonts w:asciiTheme="minorHAnsi" w:hAnsiTheme="minorHAnsi"/>
          <w:color w:val="000000"/>
        </w:rPr>
        <w:t xml:space="preserve">train manager </w:t>
      </w:r>
      <w:r w:rsidRPr="002E7B3A">
        <w:rPr>
          <w:rFonts w:asciiTheme="minorHAnsi" w:hAnsiTheme="minorHAnsi"/>
          <w:color w:val="000000"/>
        </w:rPr>
        <w:t>will announce information at appropriate intervals.</w:t>
      </w:r>
    </w:p>
    <w:p w14:paraId="471E1FF7" w14:textId="77777777"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The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 xml:space="preserve">manager </w:t>
      </w:r>
      <w:r w:rsidRPr="002E7B3A">
        <w:rPr>
          <w:rFonts w:asciiTheme="minorHAnsi" w:hAnsiTheme="minorHAnsi"/>
          <w:color w:val="000000"/>
        </w:rPr>
        <w:t>will also make announcements about main connecting services.</w:t>
      </w:r>
    </w:p>
    <w:p w14:paraId="69BD2510" w14:textId="1C3EACDE"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Safety guideline leaflets can be found onboard, and the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 xml:space="preserve">manager </w:t>
      </w:r>
      <w:r w:rsidRPr="002E7B3A">
        <w:rPr>
          <w:rFonts w:asciiTheme="minorHAnsi" w:hAnsiTheme="minorHAnsi"/>
          <w:color w:val="000000"/>
        </w:rPr>
        <w:t xml:space="preserve">will also make announcements shortly before </w:t>
      </w:r>
      <w:r w:rsidR="00047724" w:rsidRPr="002E7B3A">
        <w:rPr>
          <w:rFonts w:asciiTheme="minorHAnsi" w:hAnsiTheme="minorHAnsi"/>
          <w:color w:val="000000"/>
        </w:rPr>
        <w:t>depart</w:t>
      </w:r>
      <w:r w:rsidR="00047724">
        <w:rPr>
          <w:rFonts w:asciiTheme="minorHAnsi" w:hAnsiTheme="minorHAnsi"/>
          <w:color w:val="000000"/>
        </w:rPr>
        <w:t>ure.</w:t>
      </w:r>
      <w:r w:rsidRPr="002E7B3A">
        <w:rPr>
          <w:rFonts w:asciiTheme="minorHAnsi" w:hAnsiTheme="minorHAnsi"/>
          <w:color w:val="000000"/>
        </w:rPr>
        <w:t xml:space="preserve"> Further announcements are made shortly after departure</w:t>
      </w:r>
      <w:r w:rsidR="003F45D7" w:rsidRPr="002E7B3A">
        <w:rPr>
          <w:rFonts w:asciiTheme="minorHAnsi" w:hAnsiTheme="minorHAnsi"/>
          <w:color w:val="000000"/>
        </w:rPr>
        <w:t xml:space="preserve">. </w:t>
      </w:r>
      <w:r w:rsidRPr="002E7B3A">
        <w:rPr>
          <w:rFonts w:asciiTheme="minorHAnsi" w:hAnsiTheme="minorHAnsi"/>
          <w:color w:val="000000"/>
        </w:rPr>
        <w:t xml:space="preserve">Train </w:t>
      </w:r>
      <w:r w:rsidR="00F27233" w:rsidRPr="002E7B3A">
        <w:rPr>
          <w:rFonts w:asciiTheme="minorHAnsi" w:hAnsiTheme="minorHAnsi"/>
          <w:color w:val="000000"/>
        </w:rPr>
        <w:t xml:space="preserve">managers </w:t>
      </w:r>
      <w:r w:rsidRPr="002E7B3A">
        <w:rPr>
          <w:rFonts w:asciiTheme="minorHAnsi" w:hAnsiTheme="minorHAnsi"/>
          <w:color w:val="000000"/>
        </w:rPr>
        <w:t xml:space="preserve">can also be contacted at all times via </w:t>
      </w:r>
      <w:r w:rsidR="00F27233" w:rsidRPr="002E7B3A">
        <w:rPr>
          <w:rFonts w:asciiTheme="minorHAnsi" w:hAnsiTheme="minorHAnsi"/>
          <w:color w:val="000000"/>
        </w:rPr>
        <w:t xml:space="preserve">the team </w:t>
      </w:r>
      <w:r w:rsidRPr="002E7B3A">
        <w:rPr>
          <w:rFonts w:asciiTheme="minorHAnsi" w:hAnsiTheme="minorHAnsi"/>
          <w:color w:val="000000"/>
        </w:rPr>
        <w:t>at the bar</w:t>
      </w:r>
      <w:r w:rsidR="00F27233" w:rsidRPr="002E7B3A">
        <w:rPr>
          <w:rFonts w:asciiTheme="minorHAnsi" w:hAnsiTheme="minorHAnsi"/>
          <w:color w:val="000000"/>
        </w:rPr>
        <w:t xml:space="preserve"> </w:t>
      </w:r>
      <w:r w:rsidR="006C3651" w:rsidRPr="002E7B3A">
        <w:rPr>
          <w:rFonts w:asciiTheme="minorHAnsi" w:hAnsiTheme="minorHAnsi"/>
          <w:color w:val="000000"/>
        </w:rPr>
        <w:t>coaches</w:t>
      </w:r>
      <w:r w:rsidRPr="002E7B3A">
        <w:rPr>
          <w:rFonts w:asciiTheme="minorHAnsi" w:hAnsiTheme="minorHAnsi"/>
          <w:color w:val="000000"/>
        </w:rPr>
        <w:t>.</w:t>
      </w:r>
    </w:p>
    <w:p w14:paraId="1843CAF4" w14:textId="77777777" w:rsidR="00F86B2A" w:rsidRPr="002E7B3A" w:rsidRDefault="00F86B2A" w:rsidP="001747E5">
      <w:pPr>
        <w:pStyle w:val="NormalWeb"/>
        <w:rPr>
          <w:rFonts w:asciiTheme="minorHAnsi" w:hAnsiTheme="minorHAnsi"/>
          <w:color w:val="000000"/>
        </w:rPr>
      </w:pPr>
      <w:r w:rsidRPr="002E7B3A">
        <w:rPr>
          <w:rStyle w:val="Strong"/>
          <w:rFonts w:asciiTheme="minorHAnsi" w:hAnsiTheme="minorHAnsi"/>
          <w:color w:val="000000"/>
        </w:rPr>
        <w:t>Tickets</w:t>
      </w:r>
    </w:p>
    <w:p w14:paraId="7BCDBAF1" w14:textId="77777777" w:rsidR="00F86B2A" w:rsidRPr="002E7B3A" w:rsidRDefault="00F86B2A" w:rsidP="001747E5">
      <w:pPr>
        <w:pStyle w:val="NormalWeb"/>
        <w:rPr>
          <w:rFonts w:asciiTheme="minorHAnsi" w:hAnsiTheme="minorHAnsi"/>
          <w:color w:val="000000"/>
        </w:rPr>
      </w:pPr>
      <w:r w:rsidRPr="002E7B3A">
        <w:rPr>
          <w:rStyle w:val="Strong"/>
          <w:rFonts w:asciiTheme="minorHAnsi" w:hAnsiTheme="minorHAnsi"/>
          <w:color w:val="000000"/>
        </w:rPr>
        <w:t>Buying tickets</w:t>
      </w:r>
    </w:p>
    <w:p w14:paraId="1E89BA9F" w14:textId="58BFE756"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Customers can buy tickets for travel in advance or on the day of travel by visiting </w:t>
      </w:r>
      <w:hyperlink r:id="rId18" w:history="1">
        <w:r w:rsidR="006E7800" w:rsidRPr="002E7B3A">
          <w:rPr>
            <w:rStyle w:val="Hyperlink"/>
            <w:rFonts w:asciiTheme="minorHAnsi" w:hAnsiTheme="minorHAnsi"/>
            <w:b/>
          </w:rPr>
          <w:t>eurostar.com</w:t>
        </w:r>
      </w:hyperlink>
      <w:r w:rsidRPr="002E7B3A">
        <w:rPr>
          <w:rFonts w:asciiTheme="minorHAnsi" w:hAnsiTheme="minorHAnsi"/>
          <w:color w:val="000000"/>
        </w:rPr>
        <w:t xml:space="preserve">, by calling our contact centre, or by visiting one of our </w:t>
      </w:r>
      <w:r w:rsidR="00223313">
        <w:rPr>
          <w:rFonts w:asciiTheme="minorHAnsi" w:hAnsiTheme="minorHAnsi"/>
          <w:color w:val="000000"/>
        </w:rPr>
        <w:t>stations</w:t>
      </w:r>
      <w:r w:rsidRPr="002E7B3A">
        <w:rPr>
          <w:rFonts w:asciiTheme="minorHAnsi" w:hAnsiTheme="minorHAnsi"/>
          <w:color w:val="000000"/>
        </w:rPr>
        <w:t xml:space="preserve"> in person. </w:t>
      </w:r>
    </w:p>
    <w:p w14:paraId="24C91E09" w14:textId="77777777" w:rsidR="00F86B2A" w:rsidRPr="002E7B3A" w:rsidRDefault="00F86B2A" w:rsidP="001747E5">
      <w:pPr>
        <w:pStyle w:val="NormalWeb"/>
        <w:rPr>
          <w:rFonts w:asciiTheme="minorHAnsi" w:hAnsiTheme="minorHAnsi"/>
          <w:color w:val="000000"/>
        </w:rPr>
      </w:pPr>
      <w:r w:rsidRPr="002E7B3A">
        <w:rPr>
          <w:rStyle w:val="Strong"/>
          <w:rFonts w:asciiTheme="minorHAnsi" w:hAnsiTheme="minorHAnsi"/>
          <w:color w:val="000000"/>
        </w:rPr>
        <w:t xml:space="preserve">Ticket </w:t>
      </w:r>
      <w:r w:rsidR="00F27233" w:rsidRPr="002E7B3A">
        <w:rPr>
          <w:rStyle w:val="Strong"/>
          <w:rFonts w:asciiTheme="minorHAnsi" w:hAnsiTheme="minorHAnsi"/>
          <w:color w:val="000000"/>
        </w:rPr>
        <w:t>refunds</w:t>
      </w:r>
    </w:p>
    <w:p w14:paraId="5292028E" w14:textId="15A2BD8E"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Refunds of unused tickets are made through the original point of sale, provided the ticket purchased is refundable. </w:t>
      </w:r>
      <w:r w:rsidR="00047724" w:rsidRPr="002E7B3A">
        <w:rPr>
          <w:rFonts w:asciiTheme="minorHAnsi" w:hAnsiTheme="minorHAnsi"/>
          <w:color w:val="000000"/>
        </w:rPr>
        <w:t>Therefore,</w:t>
      </w:r>
      <w:r w:rsidRPr="002E7B3A">
        <w:rPr>
          <w:rFonts w:asciiTheme="minorHAnsi" w:hAnsiTheme="minorHAnsi"/>
          <w:color w:val="000000"/>
        </w:rPr>
        <w:t xml:space="preserve"> if the customer bought the ticket on </w:t>
      </w:r>
      <w:r w:rsidRPr="002E7B3A">
        <w:rPr>
          <w:rFonts w:asciiTheme="minorHAnsi" w:hAnsiTheme="minorHAnsi"/>
          <w:b/>
          <w:color w:val="000000"/>
        </w:rPr>
        <w:t>eurostar.com</w:t>
      </w:r>
      <w:r w:rsidRPr="002E7B3A">
        <w:rPr>
          <w:rFonts w:asciiTheme="minorHAnsi" w:hAnsiTheme="minorHAnsi"/>
          <w:color w:val="000000"/>
        </w:rPr>
        <w:t xml:space="preserve"> and it is refundable, it </w:t>
      </w:r>
      <w:r w:rsidR="006C3651" w:rsidRPr="002E7B3A">
        <w:rPr>
          <w:rFonts w:asciiTheme="minorHAnsi" w:hAnsiTheme="minorHAnsi"/>
          <w:color w:val="000000"/>
        </w:rPr>
        <w:t xml:space="preserve">may </w:t>
      </w:r>
      <w:r w:rsidRPr="002E7B3A">
        <w:rPr>
          <w:rFonts w:asciiTheme="minorHAnsi" w:hAnsiTheme="minorHAnsi"/>
          <w:color w:val="000000"/>
        </w:rPr>
        <w:t xml:space="preserve">be refunded via </w:t>
      </w:r>
      <w:r w:rsidRPr="002E7B3A">
        <w:rPr>
          <w:rFonts w:asciiTheme="minorHAnsi" w:hAnsiTheme="minorHAnsi"/>
          <w:b/>
          <w:color w:val="000000"/>
        </w:rPr>
        <w:t>eurostar.com</w:t>
      </w:r>
      <w:r w:rsidRPr="002E7B3A">
        <w:rPr>
          <w:rFonts w:asciiTheme="minorHAnsi" w:hAnsiTheme="minorHAnsi"/>
          <w:color w:val="000000"/>
        </w:rPr>
        <w:t>.</w:t>
      </w:r>
    </w:p>
    <w:p w14:paraId="4678DFC5" w14:textId="566339B8" w:rsidR="00F86B2A" w:rsidRPr="002E7B3A" w:rsidRDefault="00F86B2A" w:rsidP="001747E5">
      <w:pPr>
        <w:pStyle w:val="NormalWeb"/>
        <w:rPr>
          <w:rFonts w:asciiTheme="minorHAnsi" w:hAnsiTheme="minorHAnsi"/>
          <w:color w:val="000000"/>
        </w:rPr>
      </w:pPr>
      <w:r w:rsidRPr="002E7B3A">
        <w:rPr>
          <w:rFonts w:asciiTheme="minorHAnsi" w:hAnsiTheme="minorHAnsi"/>
          <w:color w:val="000000"/>
        </w:rPr>
        <w:t xml:space="preserve">If the customer has already taken part of </w:t>
      </w:r>
      <w:r w:rsidR="00EB695E" w:rsidRPr="002E7B3A">
        <w:rPr>
          <w:rFonts w:asciiTheme="minorHAnsi" w:hAnsiTheme="minorHAnsi"/>
          <w:color w:val="000000"/>
        </w:rPr>
        <w:t xml:space="preserve">a </w:t>
      </w:r>
      <w:r w:rsidRPr="002E7B3A">
        <w:rPr>
          <w:rFonts w:asciiTheme="minorHAnsi" w:hAnsiTheme="minorHAnsi"/>
          <w:color w:val="000000"/>
        </w:rPr>
        <w:t>ticketed journey and is requesting a refund as a result of a</w:t>
      </w:r>
      <w:r w:rsidR="00267ADB">
        <w:rPr>
          <w:rFonts w:asciiTheme="minorHAnsi" w:hAnsiTheme="minorHAnsi"/>
          <w:color w:val="000000"/>
        </w:rPr>
        <w:t xml:space="preserve"> cancellation or compensation for a</w:t>
      </w:r>
      <w:r w:rsidRPr="002E7B3A">
        <w:rPr>
          <w:rFonts w:asciiTheme="minorHAnsi" w:hAnsiTheme="minorHAnsi"/>
          <w:color w:val="000000"/>
        </w:rPr>
        <w:t xml:space="preserve"> delay</w:t>
      </w:r>
      <w:r w:rsidR="006C3651" w:rsidRPr="002E7B3A">
        <w:rPr>
          <w:rFonts w:asciiTheme="minorHAnsi" w:hAnsiTheme="minorHAnsi"/>
          <w:color w:val="000000"/>
        </w:rPr>
        <w:t xml:space="preserve"> for which compensation is payable</w:t>
      </w:r>
      <w:r w:rsidRPr="002E7B3A">
        <w:rPr>
          <w:rFonts w:asciiTheme="minorHAnsi" w:hAnsiTheme="minorHAnsi"/>
          <w:color w:val="000000"/>
        </w:rPr>
        <w:t xml:space="preserve">, the refund is made by our </w:t>
      </w:r>
      <w:r w:rsidR="003E159C">
        <w:rPr>
          <w:rFonts w:asciiTheme="minorHAnsi" w:hAnsiTheme="minorHAnsi"/>
          <w:color w:val="000000"/>
        </w:rPr>
        <w:t xml:space="preserve">Customer </w:t>
      </w:r>
      <w:r w:rsidRPr="002E7B3A">
        <w:rPr>
          <w:rFonts w:asciiTheme="minorHAnsi" w:hAnsiTheme="minorHAnsi"/>
          <w:color w:val="000000"/>
        </w:rPr>
        <w:t xml:space="preserve"> Care Team. </w:t>
      </w:r>
      <w:r w:rsidR="00287A74">
        <w:rPr>
          <w:rFonts w:asciiTheme="minorHAnsi" w:hAnsiTheme="minorHAnsi"/>
          <w:color w:val="000000"/>
        </w:rPr>
        <w:t xml:space="preserve"> </w:t>
      </w:r>
      <w:r w:rsidR="00287A74">
        <w:t>We will aim to make such refunds within one month of a request and where not possible, no later than three months of a request.</w:t>
      </w:r>
    </w:p>
    <w:p w14:paraId="262D6EC5" w14:textId="77777777" w:rsidR="00CB453F" w:rsidRDefault="00CB453F">
      <w:pPr>
        <w:jc w:val="left"/>
        <w:rPr>
          <w:rFonts w:asciiTheme="minorHAnsi" w:hAnsiTheme="minorHAnsi"/>
          <w:color w:val="000000"/>
          <w:sz w:val="24"/>
        </w:rPr>
      </w:pPr>
      <w:r>
        <w:rPr>
          <w:rFonts w:asciiTheme="minorHAnsi" w:hAnsiTheme="minorHAnsi"/>
          <w:color w:val="000000"/>
        </w:rPr>
        <w:br w:type="page"/>
      </w:r>
    </w:p>
    <w:p w14:paraId="5817D87D" w14:textId="37AA3371" w:rsidR="00CB453F" w:rsidRDefault="00F86B2A" w:rsidP="004C1B72">
      <w:pPr>
        <w:pStyle w:val="NormalWeb"/>
      </w:pPr>
      <w:r w:rsidRPr="002E7B3A">
        <w:rPr>
          <w:rFonts w:asciiTheme="minorHAnsi" w:hAnsiTheme="minorHAnsi"/>
          <w:color w:val="000000"/>
        </w:rPr>
        <w:lastRenderedPageBreak/>
        <w:t>If, before departure, it is reasonably expected that there will be a delay of 60 minutes</w:t>
      </w:r>
      <w:r w:rsidR="006659C1">
        <w:rPr>
          <w:rFonts w:asciiTheme="minorHAnsi" w:hAnsiTheme="minorHAnsi"/>
          <w:color w:val="000000"/>
        </w:rPr>
        <w:t xml:space="preserve"> or more</w:t>
      </w:r>
      <w:r w:rsidRPr="002E7B3A">
        <w:rPr>
          <w:rFonts w:asciiTheme="minorHAnsi" w:hAnsiTheme="minorHAnsi"/>
          <w:color w:val="000000"/>
        </w:rPr>
        <w:t xml:space="preserve"> on the Eurostar service, customers will be enti</w:t>
      </w:r>
      <w:r w:rsidR="00380EC8" w:rsidRPr="002E7B3A">
        <w:rPr>
          <w:rFonts w:asciiTheme="minorHAnsi" w:hAnsiTheme="minorHAnsi"/>
          <w:color w:val="000000"/>
        </w:rPr>
        <w:t>tled to either a full refund or to postpone their</w:t>
      </w:r>
      <w:r w:rsidRPr="002E7B3A">
        <w:rPr>
          <w:rFonts w:asciiTheme="minorHAnsi" w:hAnsiTheme="minorHAnsi"/>
          <w:color w:val="000000"/>
        </w:rPr>
        <w:t xml:space="preserve"> journe</w:t>
      </w:r>
      <w:r w:rsidR="00380EC8" w:rsidRPr="002E7B3A">
        <w:rPr>
          <w:rFonts w:asciiTheme="minorHAnsi" w:hAnsiTheme="minorHAnsi"/>
          <w:color w:val="000000"/>
        </w:rPr>
        <w:t>y to a later date. To claim the</w:t>
      </w:r>
      <w:r w:rsidRPr="002E7B3A">
        <w:rPr>
          <w:rFonts w:asciiTheme="minorHAnsi" w:hAnsiTheme="minorHAnsi"/>
          <w:color w:val="000000"/>
        </w:rPr>
        <w:t xml:space="preserve"> refund customers simply need to </w:t>
      </w:r>
      <w:r w:rsidR="00BF72D9">
        <w:rPr>
          <w:rFonts w:asciiTheme="minorHAnsi" w:hAnsiTheme="minorHAnsi"/>
          <w:color w:val="000000"/>
        </w:rPr>
        <w:t xml:space="preserve">call </w:t>
      </w:r>
      <w:r w:rsidRPr="002E7B3A">
        <w:rPr>
          <w:rFonts w:asciiTheme="minorHAnsi" w:hAnsiTheme="minorHAnsi"/>
          <w:color w:val="000000"/>
        </w:rPr>
        <w:t xml:space="preserve">our </w:t>
      </w:r>
      <w:r w:rsidR="003F45D7" w:rsidRPr="002E7B3A">
        <w:rPr>
          <w:rFonts w:asciiTheme="minorHAnsi" w:hAnsiTheme="minorHAnsi"/>
          <w:color w:val="000000"/>
        </w:rPr>
        <w:t>c</w:t>
      </w:r>
      <w:r w:rsidR="00BF72D9">
        <w:rPr>
          <w:rFonts w:asciiTheme="minorHAnsi" w:hAnsiTheme="minorHAnsi"/>
          <w:color w:val="000000"/>
        </w:rPr>
        <w:t>ontact</w:t>
      </w:r>
      <w:r w:rsidR="003F45D7" w:rsidRPr="002E7B3A">
        <w:rPr>
          <w:rFonts w:asciiTheme="minorHAnsi" w:hAnsiTheme="minorHAnsi"/>
          <w:color w:val="000000"/>
        </w:rPr>
        <w:t xml:space="preserve"> centre</w:t>
      </w:r>
      <w:r w:rsidRPr="002E7B3A">
        <w:rPr>
          <w:rFonts w:asciiTheme="minorHAnsi" w:hAnsiTheme="minorHAnsi"/>
          <w:color w:val="000000"/>
        </w:rPr>
        <w:t xml:space="preserve"> with details of the</w:t>
      </w:r>
      <w:r w:rsidR="00380EC8" w:rsidRPr="002E7B3A">
        <w:rPr>
          <w:rFonts w:asciiTheme="minorHAnsi" w:hAnsiTheme="minorHAnsi"/>
          <w:color w:val="000000"/>
        </w:rPr>
        <w:t xml:space="preserve"> </w:t>
      </w:r>
      <w:r w:rsidRPr="002E7B3A">
        <w:rPr>
          <w:rFonts w:asciiTheme="minorHAnsi" w:hAnsiTheme="minorHAnsi"/>
          <w:color w:val="000000"/>
        </w:rPr>
        <w:t>original ticket</w:t>
      </w:r>
      <w:r w:rsidR="00BF72D9">
        <w:rPr>
          <w:rFonts w:asciiTheme="minorHAnsi" w:hAnsiTheme="minorHAnsi"/>
          <w:color w:val="000000"/>
        </w:rPr>
        <w:t xml:space="preserve"> or complete our online refund request form</w:t>
      </w:r>
      <w:r w:rsidRPr="002E7B3A">
        <w:rPr>
          <w:rFonts w:asciiTheme="minorHAnsi" w:hAnsiTheme="minorHAnsi"/>
          <w:color w:val="000000"/>
        </w:rPr>
        <w:t>.</w:t>
      </w:r>
      <w:r w:rsidR="00D03826" w:rsidRPr="002E7B3A">
        <w:rPr>
          <w:rFonts w:asciiTheme="minorHAnsi" w:hAnsiTheme="minorHAnsi"/>
          <w:color w:val="000000"/>
        </w:rPr>
        <w:t xml:space="preserve"> </w:t>
      </w:r>
      <w:r w:rsidR="00BF72D9">
        <w:rPr>
          <w:rFonts w:asciiTheme="minorHAnsi" w:hAnsiTheme="minorHAnsi"/>
          <w:color w:val="000000"/>
        </w:rPr>
        <w:t xml:space="preserve"> T</w:t>
      </w:r>
      <w:r w:rsidR="00BF72D9" w:rsidRPr="002E7B3A">
        <w:rPr>
          <w:rFonts w:asciiTheme="minorHAnsi" w:hAnsiTheme="minorHAnsi"/>
          <w:color w:val="000000"/>
        </w:rPr>
        <w:t xml:space="preserve">o change </w:t>
      </w:r>
      <w:r w:rsidR="00BF72D9">
        <w:rPr>
          <w:rFonts w:asciiTheme="minorHAnsi" w:hAnsiTheme="minorHAnsi"/>
          <w:color w:val="000000"/>
        </w:rPr>
        <w:t>t</w:t>
      </w:r>
      <w:r w:rsidR="00BF72D9" w:rsidRPr="002E7B3A">
        <w:rPr>
          <w:rFonts w:asciiTheme="minorHAnsi" w:hAnsiTheme="minorHAnsi"/>
          <w:color w:val="000000"/>
        </w:rPr>
        <w:t>he</w:t>
      </w:r>
      <w:r w:rsidR="00BF72D9">
        <w:rPr>
          <w:rFonts w:asciiTheme="minorHAnsi" w:hAnsiTheme="minorHAnsi"/>
          <w:color w:val="000000"/>
        </w:rPr>
        <w:t>ir</w:t>
      </w:r>
      <w:r w:rsidR="00BF72D9" w:rsidRPr="002E7B3A">
        <w:rPr>
          <w:rFonts w:asciiTheme="minorHAnsi" w:hAnsiTheme="minorHAnsi"/>
          <w:color w:val="000000"/>
        </w:rPr>
        <w:t xml:space="preserve"> booking</w:t>
      </w:r>
      <w:r w:rsidR="00BF72D9">
        <w:rPr>
          <w:rFonts w:asciiTheme="minorHAnsi" w:hAnsiTheme="minorHAnsi"/>
          <w:color w:val="000000"/>
        </w:rPr>
        <w:t xml:space="preserve"> customers can make the change directly through the Manage Your Booking section at eurostar.com</w:t>
      </w:r>
    </w:p>
    <w:p w14:paraId="25D91917" w14:textId="77777777" w:rsidR="00EF406E" w:rsidRPr="002E7B3A" w:rsidRDefault="00EF406E" w:rsidP="001747E5">
      <w:pPr>
        <w:pStyle w:val="NormalWeb"/>
        <w:rPr>
          <w:rFonts w:asciiTheme="minorHAnsi" w:hAnsiTheme="minorHAnsi"/>
          <w:b/>
          <w:color w:val="000000"/>
          <w:u w:val="single"/>
        </w:rPr>
      </w:pPr>
      <w:r w:rsidRPr="002E7B3A">
        <w:rPr>
          <w:rFonts w:asciiTheme="minorHAnsi" w:hAnsiTheme="minorHAnsi"/>
          <w:b/>
          <w:color w:val="000000"/>
          <w:u w:val="single"/>
        </w:rPr>
        <w:t xml:space="preserve">2. </w:t>
      </w:r>
      <w:r w:rsidRPr="00901C2A">
        <w:rPr>
          <w:rFonts w:asciiTheme="minorHAnsi" w:hAnsiTheme="minorHAnsi"/>
          <w:b/>
          <w:color w:val="000000"/>
          <w:u w:val="single"/>
        </w:rPr>
        <w:t xml:space="preserve">Punctuality and </w:t>
      </w:r>
      <w:r w:rsidR="00BF1A40" w:rsidRPr="00901C2A">
        <w:rPr>
          <w:rFonts w:asciiTheme="minorHAnsi" w:hAnsiTheme="minorHAnsi"/>
          <w:b/>
          <w:color w:val="000000"/>
          <w:u w:val="single"/>
        </w:rPr>
        <w:t>cancellations</w:t>
      </w:r>
    </w:p>
    <w:p w14:paraId="14A44D7E" w14:textId="17844999" w:rsidR="00EF406E" w:rsidRDefault="00EF406E" w:rsidP="001747E5">
      <w:pPr>
        <w:pStyle w:val="NormalWeb"/>
        <w:rPr>
          <w:rFonts w:asciiTheme="minorHAnsi" w:hAnsiTheme="minorHAnsi"/>
          <w:color w:val="000000"/>
        </w:rPr>
      </w:pPr>
      <w:r w:rsidRPr="002E7B3A">
        <w:rPr>
          <w:rFonts w:asciiTheme="minorHAnsi" w:hAnsiTheme="minorHAnsi"/>
          <w:color w:val="000000"/>
        </w:rPr>
        <w:t xml:space="preserve">At Eurostar we set ourselves high standards of train punctuality and make every </w:t>
      </w:r>
      <w:r w:rsidRPr="001E2438">
        <w:rPr>
          <w:rFonts w:asciiTheme="minorHAnsi" w:hAnsiTheme="minorHAnsi"/>
          <w:color w:val="000000"/>
        </w:rPr>
        <w:t xml:space="preserve">effort to get passengers to their destination on time. Our </w:t>
      </w:r>
      <w:r w:rsidR="00A676E1" w:rsidRPr="001E2438">
        <w:rPr>
          <w:rFonts w:asciiTheme="minorHAnsi" w:hAnsiTheme="minorHAnsi"/>
          <w:color w:val="000000"/>
        </w:rPr>
        <w:t>202</w:t>
      </w:r>
      <w:r w:rsidR="0013711A">
        <w:rPr>
          <w:rFonts w:asciiTheme="minorHAnsi" w:hAnsiTheme="minorHAnsi"/>
          <w:color w:val="000000"/>
        </w:rPr>
        <w:t>2</w:t>
      </w:r>
      <w:r w:rsidR="00047724" w:rsidRPr="001E2438">
        <w:rPr>
          <w:rFonts w:asciiTheme="minorHAnsi" w:hAnsiTheme="minorHAnsi"/>
          <w:color w:val="000000"/>
        </w:rPr>
        <w:t xml:space="preserve"> </w:t>
      </w:r>
      <w:r w:rsidR="00ED1AB5" w:rsidRPr="001E2438">
        <w:rPr>
          <w:rFonts w:asciiTheme="minorHAnsi" w:hAnsiTheme="minorHAnsi"/>
          <w:color w:val="000000"/>
        </w:rPr>
        <w:t xml:space="preserve">target </w:t>
      </w:r>
      <w:r w:rsidR="00C43FFB">
        <w:rPr>
          <w:rFonts w:asciiTheme="minorHAnsi" w:hAnsiTheme="minorHAnsi"/>
          <w:color w:val="000000"/>
        </w:rPr>
        <w:t>was</w:t>
      </w:r>
      <w:r w:rsidR="00ED1AB5" w:rsidRPr="001E2438">
        <w:rPr>
          <w:rFonts w:asciiTheme="minorHAnsi" w:hAnsiTheme="minorHAnsi"/>
          <w:color w:val="000000"/>
        </w:rPr>
        <w:t xml:space="preserve"> to ensure:</w:t>
      </w:r>
    </w:p>
    <w:p w14:paraId="65DB91A9" w14:textId="77777777" w:rsidR="00C43FFB" w:rsidRPr="004C1B72" w:rsidRDefault="00C43FFB" w:rsidP="004C1B72">
      <w:pPr>
        <w:pStyle w:val="ListParagraph"/>
        <w:numPr>
          <w:ilvl w:val="0"/>
          <w:numId w:val="33"/>
        </w:numPr>
        <w:rPr>
          <w:rFonts w:asciiTheme="minorHAnsi" w:hAnsiTheme="minorHAnsi"/>
          <w:color w:val="000000"/>
          <w:sz w:val="24"/>
        </w:rPr>
      </w:pPr>
      <w:r w:rsidRPr="004C1B72">
        <w:rPr>
          <w:rFonts w:asciiTheme="minorHAnsi" w:eastAsia="Times New Roman" w:hAnsiTheme="minorHAnsi" w:cs="Times New Roman"/>
          <w:color w:val="000000"/>
          <w:sz w:val="24"/>
          <w:szCs w:val="24"/>
          <w:lang w:eastAsia="en-GB"/>
        </w:rPr>
        <w:t>82% of trains arrive within 5 minutes of their scheduled arrival time</w:t>
      </w:r>
    </w:p>
    <w:p w14:paraId="6C85073A" w14:textId="49083A5D" w:rsidR="00C43FFB" w:rsidRPr="004C1B72" w:rsidRDefault="00C43FFB" w:rsidP="00C43FFB">
      <w:pPr>
        <w:pStyle w:val="ListParagraph"/>
        <w:numPr>
          <w:ilvl w:val="0"/>
          <w:numId w:val="33"/>
        </w:numPr>
        <w:rPr>
          <w:rFonts w:asciiTheme="minorHAnsi" w:eastAsia="Times New Roman" w:hAnsiTheme="minorHAnsi" w:cs="Times New Roman"/>
          <w:color w:val="000000"/>
          <w:sz w:val="24"/>
          <w:szCs w:val="24"/>
          <w:lang w:eastAsia="en-GB"/>
        </w:rPr>
      </w:pPr>
      <w:r w:rsidRPr="004C1B72">
        <w:rPr>
          <w:rFonts w:asciiTheme="minorHAnsi" w:eastAsia="Times New Roman" w:hAnsiTheme="minorHAnsi" w:cs="Times New Roman"/>
          <w:color w:val="000000"/>
          <w:sz w:val="24"/>
          <w:szCs w:val="24"/>
          <w:lang w:eastAsia="en-GB"/>
        </w:rPr>
        <w:t>9</w:t>
      </w:r>
      <w:r w:rsidR="00C70631">
        <w:rPr>
          <w:rFonts w:asciiTheme="minorHAnsi" w:eastAsia="Times New Roman" w:hAnsiTheme="minorHAnsi" w:cs="Times New Roman"/>
          <w:color w:val="000000"/>
          <w:sz w:val="24"/>
          <w:szCs w:val="24"/>
          <w:lang w:eastAsia="en-GB"/>
        </w:rPr>
        <w:t>0</w:t>
      </w:r>
      <w:r w:rsidRPr="004C1B72">
        <w:rPr>
          <w:rFonts w:asciiTheme="minorHAnsi" w:eastAsia="Times New Roman" w:hAnsiTheme="minorHAnsi" w:cs="Times New Roman"/>
          <w:color w:val="000000"/>
          <w:sz w:val="24"/>
          <w:szCs w:val="24"/>
          <w:lang w:eastAsia="en-GB"/>
        </w:rPr>
        <w:t>.5% of trains arrive within 15 minutes of their scheduled arrival time</w:t>
      </w:r>
    </w:p>
    <w:p w14:paraId="1A9DFDE4" w14:textId="77777777"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t>There are occasions, usually outside of our control, where trains may be delayed or disrupted. When this is the case, this is how we will help customers:</w:t>
      </w:r>
    </w:p>
    <w:p w14:paraId="3A21CC66" w14:textId="77777777" w:rsidR="00EF406E" w:rsidRPr="002E7B3A" w:rsidRDefault="00EF406E" w:rsidP="001747E5">
      <w:pPr>
        <w:pStyle w:val="NormalWeb"/>
        <w:rPr>
          <w:rFonts w:asciiTheme="minorHAnsi" w:hAnsiTheme="minorHAnsi"/>
          <w:color w:val="000000"/>
        </w:rPr>
      </w:pPr>
      <w:r w:rsidRPr="002E7B3A">
        <w:rPr>
          <w:rStyle w:val="Strong"/>
          <w:rFonts w:asciiTheme="minorHAnsi" w:hAnsiTheme="minorHAnsi"/>
          <w:color w:val="000000"/>
        </w:rPr>
        <w:t>Delays of 30 – 60 minutes affecting more than one service:</w:t>
      </w:r>
    </w:p>
    <w:p w14:paraId="3DAB4437" w14:textId="77777777"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t>Updated announcements will be made within the station every 10 minutes.</w:t>
      </w:r>
      <w:r w:rsidR="00F27233" w:rsidRPr="002E7B3A">
        <w:rPr>
          <w:rFonts w:asciiTheme="minorHAnsi" w:hAnsiTheme="minorHAnsi"/>
          <w:color w:val="000000"/>
        </w:rPr>
        <w:br/>
      </w:r>
      <w:r w:rsidRPr="002E7B3A">
        <w:rPr>
          <w:rFonts w:asciiTheme="minorHAnsi" w:hAnsiTheme="minorHAnsi"/>
          <w:color w:val="000000"/>
        </w:rPr>
        <w:br/>
        <w:t>Updated announcements will be made onboard the affected trains at appropriate intervals (usually every 10 minutes for the first 30 minutes and at least every 15 minutes thereafter).</w:t>
      </w:r>
      <w:r w:rsidRPr="002E7B3A">
        <w:rPr>
          <w:rFonts w:asciiTheme="minorHAnsi" w:hAnsiTheme="minorHAnsi"/>
          <w:color w:val="000000"/>
        </w:rPr>
        <w:br/>
      </w:r>
      <w:r w:rsidR="00F27233" w:rsidRPr="002E7B3A">
        <w:rPr>
          <w:rFonts w:asciiTheme="minorHAnsi" w:hAnsiTheme="minorHAnsi"/>
          <w:color w:val="000000"/>
        </w:rPr>
        <w:br/>
      </w:r>
      <w:r w:rsidRPr="002E7B3A">
        <w:rPr>
          <w:rFonts w:asciiTheme="minorHAnsi" w:hAnsiTheme="minorHAnsi"/>
          <w:color w:val="000000"/>
        </w:rPr>
        <w:t xml:space="preserve">Information about connections and onward travel will be available from the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manager</w:t>
      </w:r>
      <w:r w:rsidRPr="002E7B3A">
        <w:rPr>
          <w:rFonts w:asciiTheme="minorHAnsi" w:hAnsiTheme="minorHAnsi"/>
          <w:color w:val="000000"/>
        </w:rPr>
        <w:t>.</w:t>
      </w:r>
    </w:p>
    <w:p w14:paraId="6E64BFAE" w14:textId="77777777" w:rsidR="00EF406E" w:rsidRPr="002E7B3A" w:rsidRDefault="00EF406E" w:rsidP="001747E5">
      <w:pPr>
        <w:pStyle w:val="NormalWeb"/>
        <w:rPr>
          <w:rFonts w:asciiTheme="minorHAnsi" w:hAnsiTheme="minorHAnsi"/>
          <w:color w:val="000000"/>
        </w:rPr>
      </w:pPr>
      <w:r w:rsidRPr="002E7B3A">
        <w:rPr>
          <w:rStyle w:val="Strong"/>
          <w:rFonts w:asciiTheme="minorHAnsi" w:hAnsiTheme="minorHAnsi"/>
          <w:color w:val="000000"/>
        </w:rPr>
        <w:t>Delays in excess of 60 minutes affecting more than one service</w:t>
      </w:r>
    </w:p>
    <w:p w14:paraId="2A1A5DEA" w14:textId="77777777"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t>Updated announcements will be made within the station every 10 minutes.</w:t>
      </w:r>
      <w:r w:rsidR="00F27233" w:rsidRPr="002E7B3A">
        <w:rPr>
          <w:rFonts w:asciiTheme="minorHAnsi" w:hAnsiTheme="minorHAnsi"/>
          <w:color w:val="000000"/>
        </w:rPr>
        <w:br/>
      </w:r>
      <w:r w:rsidRPr="002E7B3A">
        <w:rPr>
          <w:rFonts w:asciiTheme="minorHAnsi" w:hAnsiTheme="minorHAnsi"/>
          <w:color w:val="000000"/>
        </w:rPr>
        <w:br/>
        <w:t>Updated announcements will be made onboard the affected trains at appropriate intervals (usually every 10 minutes for the first 30 minutes and at least every 15 minutes thereafter).</w:t>
      </w:r>
      <w:r w:rsidRPr="002E7B3A">
        <w:rPr>
          <w:rFonts w:asciiTheme="minorHAnsi" w:hAnsiTheme="minorHAnsi"/>
          <w:color w:val="000000"/>
        </w:rPr>
        <w:br/>
      </w:r>
      <w:r w:rsidR="00F27233" w:rsidRPr="002E7B3A">
        <w:rPr>
          <w:rFonts w:asciiTheme="minorHAnsi" w:hAnsiTheme="minorHAnsi"/>
          <w:color w:val="000000"/>
        </w:rPr>
        <w:br/>
      </w:r>
      <w:r w:rsidRPr="002E7B3A">
        <w:rPr>
          <w:rFonts w:asciiTheme="minorHAnsi" w:hAnsiTheme="minorHAnsi"/>
          <w:color w:val="000000"/>
        </w:rPr>
        <w:t xml:space="preserve">Information and help regarding connections and onward travel will be available from the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manager</w:t>
      </w:r>
      <w:r w:rsidRPr="002E7B3A">
        <w:rPr>
          <w:rFonts w:asciiTheme="minorHAnsi" w:hAnsiTheme="minorHAnsi"/>
          <w:color w:val="000000"/>
        </w:rPr>
        <w:t>.</w:t>
      </w:r>
      <w:r w:rsidRPr="002E7B3A">
        <w:rPr>
          <w:rFonts w:asciiTheme="minorHAnsi" w:hAnsiTheme="minorHAnsi"/>
          <w:color w:val="000000"/>
        </w:rPr>
        <w:br/>
      </w:r>
      <w:r w:rsidR="00F27233" w:rsidRPr="002E7B3A">
        <w:rPr>
          <w:rFonts w:asciiTheme="minorHAnsi" w:hAnsiTheme="minorHAnsi"/>
          <w:color w:val="000000"/>
        </w:rPr>
        <w:br/>
      </w:r>
      <w:r w:rsidRPr="002E7B3A">
        <w:rPr>
          <w:rFonts w:asciiTheme="minorHAnsi" w:hAnsiTheme="minorHAnsi"/>
          <w:color w:val="000000"/>
        </w:rPr>
        <w:t xml:space="preserve">The </w:t>
      </w:r>
      <w:r w:rsidR="00F27233" w:rsidRPr="002E7B3A">
        <w:rPr>
          <w:rFonts w:asciiTheme="minorHAnsi" w:hAnsiTheme="minorHAnsi"/>
          <w:color w:val="000000"/>
        </w:rPr>
        <w:t>t</w:t>
      </w:r>
      <w:r w:rsidRPr="002E7B3A">
        <w:rPr>
          <w:rFonts w:asciiTheme="minorHAnsi" w:hAnsiTheme="minorHAnsi"/>
          <w:color w:val="000000"/>
        </w:rPr>
        <w:t xml:space="preserve">rain </w:t>
      </w:r>
      <w:r w:rsidR="00F27233" w:rsidRPr="002E7B3A">
        <w:rPr>
          <w:rFonts w:asciiTheme="minorHAnsi" w:hAnsiTheme="minorHAnsi"/>
          <w:color w:val="000000"/>
        </w:rPr>
        <w:t xml:space="preserve">manager </w:t>
      </w:r>
      <w:r w:rsidRPr="002E7B3A">
        <w:rPr>
          <w:rFonts w:asciiTheme="minorHAnsi" w:hAnsiTheme="minorHAnsi"/>
          <w:color w:val="000000"/>
        </w:rPr>
        <w:t xml:space="preserve">will make an announcement regarding the reason for the delay, the effect on arrival times and </w:t>
      </w:r>
      <w:r w:rsidR="00640731" w:rsidRPr="002E7B3A">
        <w:rPr>
          <w:rFonts w:asciiTheme="minorHAnsi" w:hAnsiTheme="minorHAnsi"/>
          <w:color w:val="000000"/>
        </w:rPr>
        <w:t>whether</w:t>
      </w:r>
      <w:r w:rsidRPr="002E7B3A">
        <w:rPr>
          <w:rFonts w:asciiTheme="minorHAnsi" w:hAnsiTheme="minorHAnsi"/>
          <w:color w:val="000000"/>
        </w:rPr>
        <w:t xml:space="preserve"> compensation</w:t>
      </w:r>
      <w:r w:rsidR="00640731" w:rsidRPr="002E7B3A">
        <w:rPr>
          <w:rFonts w:asciiTheme="minorHAnsi" w:hAnsiTheme="minorHAnsi"/>
          <w:color w:val="000000"/>
        </w:rPr>
        <w:t xml:space="preserve"> is</w:t>
      </w:r>
      <w:r w:rsidR="00D240FC" w:rsidRPr="002E7B3A">
        <w:rPr>
          <w:rFonts w:asciiTheme="minorHAnsi" w:hAnsiTheme="minorHAnsi"/>
          <w:color w:val="000000"/>
        </w:rPr>
        <w:t xml:space="preserve"> </w:t>
      </w:r>
      <w:r w:rsidRPr="002E7B3A">
        <w:rPr>
          <w:rFonts w:asciiTheme="minorHAnsi" w:hAnsiTheme="minorHAnsi"/>
          <w:color w:val="000000"/>
        </w:rPr>
        <w:t>applicable.</w:t>
      </w:r>
      <w:r w:rsidR="00F27233" w:rsidRPr="002E7B3A">
        <w:rPr>
          <w:rFonts w:asciiTheme="minorHAnsi" w:hAnsiTheme="minorHAnsi"/>
          <w:color w:val="000000"/>
        </w:rPr>
        <w:br/>
      </w:r>
      <w:r w:rsidRPr="002E7B3A">
        <w:rPr>
          <w:rFonts w:asciiTheme="minorHAnsi" w:hAnsiTheme="minorHAnsi"/>
          <w:color w:val="000000"/>
        </w:rPr>
        <w:lastRenderedPageBreak/>
        <w:t>Regular announcements about delay compensation will be made onboard the affected trains.</w:t>
      </w:r>
    </w:p>
    <w:p w14:paraId="0D88D8FB" w14:textId="74FCF766" w:rsidR="00BF72D9" w:rsidRDefault="00EF406E" w:rsidP="001747E5">
      <w:pPr>
        <w:pStyle w:val="NormalWeb"/>
        <w:rPr>
          <w:rFonts w:asciiTheme="minorHAnsi" w:hAnsiTheme="minorHAnsi"/>
          <w:color w:val="000000"/>
        </w:rPr>
      </w:pPr>
      <w:r w:rsidRPr="002E7B3A">
        <w:rPr>
          <w:rFonts w:asciiTheme="minorHAnsi" w:hAnsiTheme="minorHAnsi"/>
          <w:color w:val="000000"/>
        </w:rPr>
        <w:t xml:space="preserve">We will make every effort to give customers refreshments appropriate to the </w:t>
      </w:r>
      <w:r w:rsidR="00721747" w:rsidRPr="002E7B3A">
        <w:rPr>
          <w:rFonts w:asciiTheme="minorHAnsi" w:hAnsiTheme="minorHAnsi"/>
          <w:color w:val="000000"/>
        </w:rPr>
        <w:t xml:space="preserve">circumstances, </w:t>
      </w:r>
      <w:r w:rsidRPr="002E7B3A">
        <w:rPr>
          <w:rFonts w:asciiTheme="minorHAnsi" w:hAnsiTheme="minorHAnsi"/>
          <w:color w:val="000000"/>
        </w:rPr>
        <w:t>location and duration of the delay.</w:t>
      </w:r>
      <w:r w:rsidR="00F27233" w:rsidRPr="002E7B3A">
        <w:rPr>
          <w:rFonts w:asciiTheme="minorHAnsi" w:hAnsiTheme="minorHAnsi"/>
          <w:color w:val="000000"/>
        </w:rPr>
        <w:br/>
      </w:r>
      <w:r w:rsidRPr="002E7B3A">
        <w:rPr>
          <w:rFonts w:asciiTheme="minorHAnsi" w:hAnsiTheme="minorHAnsi"/>
          <w:color w:val="000000"/>
        </w:rPr>
        <w:br/>
        <w:t xml:space="preserve">Where possible, passengers will be assisted with rebooking onward connections. </w:t>
      </w:r>
      <w:r w:rsidR="00BF72D9">
        <w:rPr>
          <w:rFonts w:asciiTheme="minorHAnsi" w:hAnsiTheme="minorHAnsi"/>
          <w:color w:val="000000"/>
        </w:rPr>
        <w:t xml:space="preserve">And as a member of the Railteam alliance, </w:t>
      </w:r>
      <w:r w:rsidR="00B32315">
        <w:rPr>
          <w:rFonts w:asciiTheme="minorHAnsi" w:hAnsiTheme="minorHAnsi"/>
          <w:color w:val="000000"/>
        </w:rPr>
        <w:t>customers are entitled through the ‘Hop on the next available train’ agreement to take the next high-speed service leaving from the same station as originally planned when a delay or cancellation of a preceding Railteam member’s high-speed service results in the customer making their originally planned connection. This applies between high-speed services of Railteam alliance members.</w:t>
      </w:r>
    </w:p>
    <w:p w14:paraId="50919C78" w14:textId="7E573336" w:rsidR="00EF406E" w:rsidRPr="002E7B3A" w:rsidRDefault="00F27233" w:rsidP="001747E5">
      <w:pPr>
        <w:pStyle w:val="NormalWeb"/>
        <w:rPr>
          <w:rFonts w:asciiTheme="minorHAnsi" w:hAnsiTheme="minorHAnsi"/>
          <w:color w:val="000000"/>
        </w:rPr>
      </w:pPr>
      <w:r w:rsidRPr="002E7B3A">
        <w:rPr>
          <w:rFonts w:asciiTheme="minorHAnsi" w:hAnsiTheme="minorHAnsi"/>
          <w:color w:val="000000"/>
        </w:rPr>
        <w:br/>
      </w:r>
      <w:r w:rsidR="00EF406E" w:rsidRPr="002E7B3A">
        <w:rPr>
          <w:rFonts w:asciiTheme="minorHAnsi" w:hAnsiTheme="minorHAnsi"/>
          <w:color w:val="000000"/>
        </w:rPr>
        <w:t xml:space="preserve">Where possible, </w:t>
      </w:r>
      <w:r w:rsidR="005E7F36">
        <w:rPr>
          <w:rFonts w:asciiTheme="minorHAnsi" w:hAnsiTheme="minorHAnsi"/>
          <w:color w:val="000000"/>
        </w:rPr>
        <w:t xml:space="preserve">a </w:t>
      </w:r>
      <w:r w:rsidR="00EF406E" w:rsidRPr="002E7B3A">
        <w:rPr>
          <w:rFonts w:asciiTheme="minorHAnsi" w:hAnsiTheme="minorHAnsi"/>
          <w:color w:val="000000"/>
        </w:rPr>
        <w:t>taxi</w:t>
      </w:r>
      <w:r w:rsidR="005E7F36">
        <w:rPr>
          <w:rFonts w:asciiTheme="minorHAnsi" w:hAnsiTheme="minorHAnsi"/>
          <w:color w:val="000000"/>
        </w:rPr>
        <w:t xml:space="preserve"> or </w:t>
      </w:r>
      <w:r w:rsidR="00047724">
        <w:rPr>
          <w:rFonts w:asciiTheme="minorHAnsi" w:hAnsiTheme="minorHAnsi"/>
          <w:color w:val="000000"/>
        </w:rPr>
        <w:t xml:space="preserve">hotel </w:t>
      </w:r>
      <w:r w:rsidR="00047724" w:rsidRPr="002E7B3A">
        <w:rPr>
          <w:rFonts w:asciiTheme="minorHAnsi" w:hAnsiTheme="minorHAnsi"/>
          <w:color w:val="000000"/>
        </w:rPr>
        <w:t>will</w:t>
      </w:r>
      <w:r w:rsidR="00EF406E" w:rsidRPr="002E7B3A">
        <w:rPr>
          <w:rFonts w:asciiTheme="minorHAnsi" w:hAnsiTheme="minorHAnsi"/>
          <w:color w:val="000000"/>
        </w:rPr>
        <w:t xml:space="preserve"> be made available to customers </w:t>
      </w:r>
      <w:r w:rsidR="00B32315">
        <w:rPr>
          <w:rFonts w:asciiTheme="minorHAnsi" w:hAnsiTheme="minorHAnsi"/>
          <w:color w:val="000000"/>
        </w:rPr>
        <w:t xml:space="preserve">on arrival </w:t>
      </w:r>
      <w:r w:rsidR="00EF406E" w:rsidRPr="002E7B3A">
        <w:rPr>
          <w:rFonts w:asciiTheme="minorHAnsi" w:hAnsiTheme="minorHAnsi"/>
          <w:color w:val="000000"/>
        </w:rPr>
        <w:t xml:space="preserve">when the delay occurs late at night and public transport is unavailable. </w:t>
      </w:r>
      <w:r w:rsidRPr="002E7B3A">
        <w:rPr>
          <w:rFonts w:asciiTheme="minorHAnsi" w:hAnsiTheme="minorHAnsi"/>
          <w:color w:val="000000"/>
        </w:rPr>
        <w:br/>
      </w:r>
      <w:r w:rsidR="00EF406E" w:rsidRPr="002E7B3A">
        <w:rPr>
          <w:rFonts w:asciiTheme="minorHAnsi" w:hAnsiTheme="minorHAnsi"/>
          <w:color w:val="000000"/>
        </w:rPr>
        <w:br/>
        <w:t>Subject to availability we will book hotels for customers who cannot reach their onward connection or final destination on the same day and are unable to make their own arrangements.</w:t>
      </w:r>
    </w:p>
    <w:p w14:paraId="7D2C85DA" w14:textId="77777777" w:rsidR="00EF406E" w:rsidRPr="002E7B3A" w:rsidRDefault="00EF406E" w:rsidP="001747E5">
      <w:pPr>
        <w:pStyle w:val="NormalWeb"/>
        <w:rPr>
          <w:rFonts w:asciiTheme="minorHAnsi" w:hAnsiTheme="minorHAnsi"/>
          <w:color w:val="000000"/>
        </w:rPr>
      </w:pPr>
      <w:r w:rsidRPr="002E7B3A">
        <w:rPr>
          <w:rStyle w:val="Strong"/>
          <w:rFonts w:asciiTheme="minorHAnsi" w:hAnsiTheme="minorHAnsi"/>
          <w:color w:val="000000"/>
        </w:rPr>
        <w:t>Delays in excess of 60 minutes affecting the majority of services</w:t>
      </w:r>
    </w:p>
    <w:p w14:paraId="3017E95E" w14:textId="0D81FC43" w:rsidR="00AF2C7F" w:rsidRPr="002E7B3A" w:rsidRDefault="00EF406E" w:rsidP="001747E5">
      <w:pPr>
        <w:pStyle w:val="NormalWeb"/>
        <w:rPr>
          <w:rFonts w:asciiTheme="minorHAnsi" w:hAnsiTheme="minorHAnsi"/>
          <w:color w:val="000000"/>
        </w:rPr>
      </w:pPr>
      <w:r w:rsidRPr="006247EF">
        <w:rPr>
          <w:rFonts w:asciiTheme="minorHAnsi" w:hAnsiTheme="minorHAnsi"/>
          <w:color w:val="000000"/>
        </w:rPr>
        <w:t xml:space="preserve">When major disruptions </w:t>
      </w:r>
      <w:r w:rsidR="00047724" w:rsidRPr="006247EF">
        <w:rPr>
          <w:rFonts w:asciiTheme="minorHAnsi" w:hAnsiTheme="minorHAnsi"/>
          <w:color w:val="000000"/>
        </w:rPr>
        <w:t>occur,</w:t>
      </w:r>
      <w:r w:rsidRPr="006247EF">
        <w:rPr>
          <w:rFonts w:asciiTheme="minorHAnsi" w:hAnsiTheme="minorHAnsi"/>
          <w:color w:val="000000"/>
        </w:rPr>
        <w:t xml:space="preserve"> we will do our best to help our travellers with onward connections, refreshments, hotels and taxis. As</w:t>
      </w:r>
      <w:r w:rsidRPr="002E7B3A">
        <w:rPr>
          <w:rFonts w:asciiTheme="minorHAnsi" w:hAnsiTheme="minorHAnsi"/>
          <w:color w:val="000000"/>
        </w:rPr>
        <w:t xml:space="preserve"> well as the usual communication channels we will also provide further information through the local press and eurostar.com so customers can decide whether they still wish to continue their journey as booked.</w:t>
      </w:r>
    </w:p>
    <w:p w14:paraId="206087A7" w14:textId="77777777" w:rsidR="00EF406E" w:rsidRPr="00223313" w:rsidRDefault="00EF406E" w:rsidP="001747E5">
      <w:pPr>
        <w:pStyle w:val="NormalWeb"/>
        <w:rPr>
          <w:rFonts w:asciiTheme="minorHAnsi" w:hAnsiTheme="minorHAnsi"/>
        </w:rPr>
      </w:pPr>
      <w:r w:rsidRPr="00223313">
        <w:rPr>
          <w:rStyle w:val="Strong"/>
          <w:rFonts w:asciiTheme="minorHAnsi" w:hAnsiTheme="minorHAnsi"/>
        </w:rPr>
        <w:t>Delay Compensation Policy</w:t>
      </w:r>
    </w:p>
    <w:p w14:paraId="3240D69A" w14:textId="5BB3DC13"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t>For delays to Eurostar services we will make the following compensation available to customers:</w:t>
      </w:r>
      <w:r w:rsidRPr="002E7B3A">
        <w:rPr>
          <w:rFonts w:asciiTheme="minorHAnsi" w:hAnsiTheme="minorHAnsi"/>
          <w:color w:val="000000"/>
        </w:rPr>
        <w:br/>
        <w:t> </w:t>
      </w:r>
      <w:r w:rsidRPr="002E7B3A">
        <w:rPr>
          <w:rFonts w:asciiTheme="minorHAnsi" w:hAnsiTheme="minorHAnsi"/>
          <w:color w:val="000000"/>
        </w:rPr>
        <w:br/>
        <w:t xml:space="preserve">Delays of 60-119 minutes - We offer a </w:t>
      </w:r>
      <w:r w:rsidR="00932927" w:rsidRPr="002E7B3A">
        <w:rPr>
          <w:rFonts w:asciiTheme="minorHAnsi" w:hAnsiTheme="minorHAnsi"/>
          <w:color w:val="000000"/>
        </w:rPr>
        <w:t xml:space="preserve">Eurostar e-voucher (“e-voucher”) worth </w:t>
      </w:r>
      <w:r w:rsidR="00AB073D">
        <w:rPr>
          <w:rFonts w:asciiTheme="minorHAnsi" w:hAnsiTheme="minorHAnsi"/>
          <w:color w:val="000000"/>
        </w:rPr>
        <w:t>25</w:t>
      </w:r>
      <w:r w:rsidR="00932927" w:rsidRPr="002E7B3A">
        <w:rPr>
          <w:rFonts w:asciiTheme="minorHAnsi" w:hAnsiTheme="minorHAnsi"/>
          <w:color w:val="000000"/>
        </w:rPr>
        <w:t xml:space="preserve">% of the affected leg. </w:t>
      </w:r>
      <w:r w:rsidRPr="002E7B3A">
        <w:rPr>
          <w:rFonts w:asciiTheme="minorHAnsi" w:hAnsiTheme="minorHAnsi"/>
          <w:color w:val="000000"/>
        </w:rPr>
        <w:t>Alternatively, customers may claim a 25% refund of the affected leg of</w:t>
      </w:r>
      <w:r w:rsidR="002225E0" w:rsidRPr="002E7B3A">
        <w:rPr>
          <w:rFonts w:asciiTheme="minorHAnsi" w:hAnsiTheme="minorHAnsi"/>
          <w:color w:val="000000"/>
        </w:rPr>
        <w:t xml:space="preserve"> the</w:t>
      </w:r>
      <w:r w:rsidRPr="002E7B3A">
        <w:rPr>
          <w:rFonts w:asciiTheme="minorHAnsi" w:hAnsiTheme="minorHAnsi"/>
          <w:color w:val="000000"/>
        </w:rPr>
        <w:t xml:space="preserve"> journey</w:t>
      </w:r>
      <w:r w:rsidR="009C6B45" w:rsidRPr="002E7B3A">
        <w:rPr>
          <w:rFonts w:asciiTheme="minorHAnsi" w:hAnsiTheme="minorHAnsi"/>
          <w:color w:val="000000"/>
        </w:rPr>
        <w:t>.</w:t>
      </w:r>
      <w:r w:rsidRPr="002E7B3A">
        <w:rPr>
          <w:rFonts w:asciiTheme="minorHAnsi" w:hAnsiTheme="minorHAnsi"/>
          <w:b/>
          <w:bCs/>
          <w:color w:val="000000"/>
        </w:rPr>
        <w:t>*</w:t>
      </w:r>
    </w:p>
    <w:p w14:paraId="7C75AFFA" w14:textId="313798D8"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t>Delays of 120-</w:t>
      </w:r>
      <w:r w:rsidR="00932927" w:rsidRPr="002E7B3A">
        <w:rPr>
          <w:rFonts w:asciiTheme="minorHAnsi" w:hAnsiTheme="minorHAnsi"/>
          <w:color w:val="000000"/>
        </w:rPr>
        <w:t xml:space="preserve">179 </w:t>
      </w:r>
      <w:r w:rsidRPr="002E7B3A">
        <w:rPr>
          <w:rFonts w:asciiTheme="minorHAnsi" w:hAnsiTheme="minorHAnsi"/>
          <w:color w:val="000000"/>
        </w:rPr>
        <w:t xml:space="preserve">minutes - We offer </w:t>
      </w:r>
      <w:r w:rsidR="00932927" w:rsidRPr="002E7B3A">
        <w:rPr>
          <w:rFonts w:asciiTheme="minorHAnsi" w:hAnsiTheme="minorHAnsi"/>
          <w:color w:val="000000"/>
        </w:rPr>
        <w:t xml:space="preserve">a Eurostar e-voucher (“e-voucher”) worth </w:t>
      </w:r>
      <w:r w:rsidR="00AB073D">
        <w:rPr>
          <w:rFonts w:asciiTheme="minorHAnsi" w:hAnsiTheme="minorHAnsi"/>
          <w:color w:val="000000"/>
        </w:rPr>
        <w:t>50</w:t>
      </w:r>
      <w:r w:rsidR="00932927" w:rsidRPr="002E7B3A">
        <w:rPr>
          <w:rFonts w:asciiTheme="minorHAnsi" w:hAnsiTheme="minorHAnsi"/>
          <w:color w:val="000000"/>
        </w:rPr>
        <w:t>% of the affected leg. Alternatively, customers may claim a 50% refund of the affected leg of the journey.</w:t>
      </w:r>
      <w:r w:rsidR="00932927" w:rsidRPr="002E7B3A">
        <w:rPr>
          <w:rFonts w:asciiTheme="minorHAnsi" w:hAnsiTheme="minorHAnsi"/>
          <w:b/>
          <w:bCs/>
          <w:color w:val="000000"/>
        </w:rPr>
        <w:t>*</w:t>
      </w:r>
    </w:p>
    <w:p w14:paraId="49ED0873" w14:textId="2056EFF7" w:rsidR="00EF406E" w:rsidRPr="002E7B3A" w:rsidRDefault="00EF406E" w:rsidP="001747E5">
      <w:pPr>
        <w:pStyle w:val="NormalWeb"/>
        <w:rPr>
          <w:rFonts w:asciiTheme="minorHAnsi" w:hAnsiTheme="minorHAnsi"/>
          <w:color w:val="000000"/>
        </w:rPr>
      </w:pPr>
      <w:r w:rsidRPr="002E7B3A">
        <w:rPr>
          <w:rFonts w:asciiTheme="minorHAnsi" w:hAnsiTheme="minorHAnsi"/>
          <w:color w:val="000000"/>
        </w:rPr>
        <w:lastRenderedPageBreak/>
        <w:t xml:space="preserve">Delays of </w:t>
      </w:r>
      <w:r w:rsidR="00932927" w:rsidRPr="002E7B3A">
        <w:rPr>
          <w:rFonts w:asciiTheme="minorHAnsi" w:hAnsiTheme="minorHAnsi"/>
          <w:color w:val="000000"/>
        </w:rPr>
        <w:t xml:space="preserve">180 </w:t>
      </w:r>
      <w:r w:rsidR="00AE391B">
        <w:rPr>
          <w:rFonts w:asciiTheme="minorHAnsi" w:hAnsiTheme="minorHAnsi"/>
          <w:color w:val="000000"/>
        </w:rPr>
        <w:t xml:space="preserve">minutes </w:t>
      </w:r>
      <w:r w:rsidR="006659C1">
        <w:rPr>
          <w:rFonts w:asciiTheme="minorHAnsi" w:hAnsiTheme="minorHAnsi"/>
          <w:color w:val="000000"/>
        </w:rPr>
        <w:t xml:space="preserve">or more </w:t>
      </w:r>
      <w:r w:rsidR="00932927" w:rsidRPr="002E7B3A">
        <w:rPr>
          <w:rFonts w:asciiTheme="minorHAnsi" w:hAnsiTheme="minorHAnsi"/>
          <w:color w:val="000000"/>
        </w:rPr>
        <w:t>- We offer a Eurostar e-voucher (“e-voucher”) worth 75% of the affected leg. Alternatively, customers may claim a 50% refund of the affected leg of the journey.</w:t>
      </w:r>
      <w:r w:rsidR="00932927" w:rsidRPr="002E7B3A">
        <w:rPr>
          <w:rFonts w:asciiTheme="minorHAnsi" w:hAnsiTheme="minorHAnsi"/>
          <w:b/>
          <w:bCs/>
          <w:color w:val="000000"/>
        </w:rPr>
        <w:t>*</w:t>
      </w:r>
    </w:p>
    <w:p w14:paraId="2569FCB8" w14:textId="77777777" w:rsidR="00EF406E" w:rsidRPr="002E7B3A" w:rsidRDefault="00EF406E" w:rsidP="001747E5">
      <w:pPr>
        <w:pStyle w:val="NormalWeb"/>
        <w:rPr>
          <w:rFonts w:asciiTheme="minorHAnsi" w:hAnsiTheme="minorHAnsi"/>
          <w:color w:val="000000"/>
        </w:rPr>
      </w:pPr>
      <w:r w:rsidRPr="002E7B3A">
        <w:rPr>
          <w:rFonts w:asciiTheme="minorHAnsi" w:hAnsiTheme="minorHAnsi"/>
          <w:b/>
          <w:bCs/>
          <w:i/>
          <w:iCs/>
          <w:color w:val="000000"/>
        </w:rPr>
        <w:t>*</w:t>
      </w:r>
      <w:r w:rsidRPr="002E7B3A">
        <w:rPr>
          <w:rFonts w:asciiTheme="minorHAnsi" w:hAnsiTheme="minorHAnsi"/>
          <w:i/>
          <w:iCs/>
          <w:color w:val="000000"/>
        </w:rPr>
        <w:t xml:space="preserve"> </w:t>
      </w:r>
      <w:r w:rsidR="000E5DBB" w:rsidRPr="002E7B3A">
        <w:rPr>
          <w:rFonts w:asciiTheme="minorHAnsi" w:hAnsiTheme="minorHAnsi"/>
          <w:i/>
          <w:iCs/>
          <w:color w:val="000000"/>
        </w:rPr>
        <w:t>This will be calculated based on the price actually paid by you for the leg of the journey subject to the delay</w:t>
      </w:r>
    </w:p>
    <w:p w14:paraId="6E10E99F" w14:textId="474D0889" w:rsidR="00EF406E" w:rsidRPr="00BA449C" w:rsidRDefault="00EF406E" w:rsidP="001747E5">
      <w:pPr>
        <w:pStyle w:val="NormalWeb"/>
        <w:rPr>
          <w:rFonts w:asciiTheme="minorHAnsi" w:hAnsiTheme="minorHAnsi"/>
          <w:color w:val="000000"/>
        </w:rPr>
      </w:pPr>
      <w:r w:rsidRPr="002E7B3A">
        <w:rPr>
          <w:rFonts w:asciiTheme="minorHAnsi" w:hAnsiTheme="minorHAnsi"/>
          <w:color w:val="000000"/>
        </w:rPr>
        <w:t xml:space="preserve">If customers choose </w:t>
      </w:r>
      <w:r w:rsidR="00CF1251" w:rsidRPr="002E7B3A">
        <w:rPr>
          <w:rFonts w:asciiTheme="minorHAnsi" w:hAnsiTheme="minorHAnsi"/>
          <w:color w:val="000000"/>
        </w:rPr>
        <w:t>an e-voucher</w:t>
      </w:r>
      <w:r w:rsidRPr="002E7B3A">
        <w:rPr>
          <w:rFonts w:asciiTheme="minorHAnsi" w:hAnsiTheme="minorHAnsi"/>
          <w:color w:val="000000"/>
        </w:rPr>
        <w:t xml:space="preserve">, they have </w:t>
      </w:r>
      <w:r w:rsidR="00AB073D">
        <w:rPr>
          <w:rFonts w:asciiTheme="minorHAnsi" w:hAnsiTheme="minorHAnsi"/>
          <w:color w:val="000000"/>
        </w:rPr>
        <w:t>two months</w:t>
      </w:r>
      <w:r w:rsidRPr="002E7B3A">
        <w:rPr>
          <w:rFonts w:asciiTheme="minorHAnsi" w:hAnsiTheme="minorHAnsi"/>
          <w:color w:val="000000"/>
        </w:rPr>
        <w:t xml:space="preserve"> from the date of the delay to </w:t>
      </w:r>
      <w:r w:rsidR="00CF1251" w:rsidRPr="002E7B3A">
        <w:rPr>
          <w:rFonts w:asciiTheme="minorHAnsi" w:hAnsiTheme="minorHAnsi"/>
          <w:color w:val="000000"/>
        </w:rPr>
        <w:t xml:space="preserve">claim it and </w:t>
      </w:r>
      <w:r w:rsidR="00AB073D">
        <w:rPr>
          <w:rFonts w:asciiTheme="minorHAnsi" w:hAnsiTheme="minorHAnsi"/>
          <w:color w:val="000000"/>
        </w:rPr>
        <w:t xml:space="preserve">12 months from the date of the delay to </w:t>
      </w:r>
      <w:r w:rsidR="00CF1251" w:rsidRPr="002E7B3A">
        <w:rPr>
          <w:rFonts w:asciiTheme="minorHAnsi" w:hAnsiTheme="minorHAnsi"/>
          <w:color w:val="000000"/>
        </w:rPr>
        <w:t xml:space="preserve">redeem it on a </w:t>
      </w:r>
      <w:r w:rsidR="00721747" w:rsidRPr="002E7B3A">
        <w:rPr>
          <w:rFonts w:asciiTheme="minorHAnsi" w:hAnsiTheme="minorHAnsi"/>
          <w:color w:val="000000"/>
        </w:rPr>
        <w:t>new journey</w:t>
      </w:r>
      <w:r w:rsidRPr="002E7B3A">
        <w:rPr>
          <w:rFonts w:asciiTheme="minorHAnsi" w:hAnsiTheme="minorHAnsi"/>
          <w:color w:val="000000"/>
        </w:rPr>
        <w:t xml:space="preserve">. </w:t>
      </w:r>
      <w:r w:rsidR="009D6CE9">
        <w:rPr>
          <w:rFonts w:asciiTheme="minorHAnsi" w:hAnsiTheme="minorHAnsi"/>
          <w:color w:val="000000"/>
        </w:rPr>
        <w:t>To claim, customers can go to</w:t>
      </w:r>
      <w:r w:rsidR="000E5DBB" w:rsidRPr="002E7B3A">
        <w:rPr>
          <w:rFonts w:asciiTheme="minorHAnsi" w:hAnsiTheme="minorHAnsi"/>
          <w:color w:val="000000"/>
        </w:rPr>
        <w:t xml:space="preserve"> </w:t>
      </w:r>
      <w:r w:rsidR="00BA449C">
        <w:rPr>
          <w:rFonts w:asciiTheme="minorHAnsi" w:hAnsiTheme="minorHAnsi"/>
          <w:b/>
          <w:color w:val="000000"/>
        </w:rPr>
        <w:t>compensation.eurostar.com</w:t>
      </w:r>
      <w:r w:rsidR="00BA449C">
        <w:rPr>
          <w:rFonts w:asciiTheme="minorHAnsi" w:hAnsiTheme="minorHAnsi"/>
          <w:color w:val="000000"/>
        </w:rPr>
        <w:t>.</w:t>
      </w:r>
    </w:p>
    <w:p w14:paraId="19DF5D3E" w14:textId="77777777" w:rsidR="00EF406E" w:rsidRPr="002E7B3A" w:rsidRDefault="000E5DBB" w:rsidP="001747E5">
      <w:pPr>
        <w:pStyle w:val="NormalWeb"/>
        <w:rPr>
          <w:rFonts w:asciiTheme="minorHAnsi" w:hAnsiTheme="minorHAnsi"/>
          <w:color w:val="000000"/>
        </w:rPr>
      </w:pPr>
      <w:r w:rsidRPr="002E7B3A">
        <w:rPr>
          <w:rFonts w:asciiTheme="minorHAnsi" w:hAnsiTheme="minorHAnsi"/>
          <w:color w:val="000000"/>
        </w:rPr>
        <w:t xml:space="preserve">Partial </w:t>
      </w:r>
      <w:r w:rsidR="00EF406E" w:rsidRPr="002E7B3A">
        <w:rPr>
          <w:rFonts w:asciiTheme="minorHAnsi" w:hAnsiTheme="minorHAnsi"/>
          <w:color w:val="000000"/>
        </w:rPr>
        <w:t xml:space="preserve">refunds will be provided by way of a </w:t>
      </w:r>
      <w:r w:rsidR="00721747" w:rsidRPr="002E7B3A">
        <w:rPr>
          <w:rFonts w:asciiTheme="minorHAnsi" w:hAnsiTheme="minorHAnsi"/>
          <w:color w:val="000000"/>
        </w:rPr>
        <w:t>bank transfer or refund to the original credit card used,</w:t>
      </w:r>
      <w:r w:rsidR="00EF406E" w:rsidRPr="002E7B3A">
        <w:rPr>
          <w:rFonts w:asciiTheme="minorHAnsi" w:hAnsiTheme="minorHAnsi"/>
          <w:color w:val="000000"/>
        </w:rPr>
        <w:t xml:space="preserve"> and must be claimed within two months of the delay </w:t>
      </w:r>
      <w:r w:rsidR="00CF1251" w:rsidRPr="002E7B3A">
        <w:rPr>
          <w:rFonts w:asciiTheme="minorHAnsi" w:hAnsiTheme="minorHAnsi"/>
          <w:color w:val="000000"/>
        </w:rPr>
        <w:t xml:space="preserve">on our website, using the details of the original ticket. </w:t>
      </w:r>
    </w:p>
    <w:p w14:paraId="2908DD54" w14:textId="71D84A9B" w:rsidR="00EF406E" w:rsidRDefault="00EF406E" w:rsidP="001747E5">
      <w:pPr>
        <w:pStyle w:val="NormalWeb"/>
        <w:rPr>
          <w:rFonts w:asciiTheme="minorHAnsi" w:hAnsiTheme="minorHAnsi"/>
          <w:color w:val="000000"/>
        </w:rPr>
      </w:pPr>
      <w:r w:rsidRPr="002E7B3A">
        <w:rPr>
          <w:rFonts w:asciiTheme="minorHAnsi" w:hAnsiTheme="minorHAnsi"/>
          <w:color w:val="000000"/>
        </w:rPr>
        <w:t>To apply for a</w:t>
      </w:r>
      <w:r w:rsidR="00CF1251" w:rsidRPr="002E7B3A">
        <w:rPr>
          <w:rFonts w:asciiTheme="minorHAnsi" w:hAnsiTheme="minorHAnsi"/>
          <w:color w:val="000000"/>
        </w:rPr>
        <w:t xml:space="preserve"> </w:t>
      </w:r>
      <w:r w:rsidRPr="002E7B3A">
        <w:rPr>
          <w:rFonts w:asciiTheme="minorHAnsi" w:hAnsiTheme="minorHAnsi"/>
          <w:color w:val="000000"/>
        </w:rPr>
        <w:t>refund</w:t>
      </w:r>
      <w:r w:rsidR="00F27233" w:rsidRPr="002E7B3A">
        <w:rPr>
          <w:rFonts w:asciiTheme="minorHAnsi" w:hAnsiTheme="minorHAnsi"/>
          <w:color w:val="000000"/>
        </w:rPr>
        <w:t>,</w:t>
      </w:r>
      <w:r w:rsidRPr="002E7B3A">
        <w:rPr>
          <w:rFonts w:asciiTheme="minorHAnsi" w:hAnsiTheme="minorHAnsi"/>
          <w:color w:val="000000"/>
        </w:rPr>
        <w:t xml:space="preserve"> customers should </w:t>
      </w:r>
      <w:r w:rsidR="00CF1251" w:rsidRPr="002E7B3A">
        <w:rPr>
          <w:rFonts w:asciiTheme="minorHAnsi" w:hAnsiTheme="minorHAnsi"/>
          <w:color w:val="000000"/>
        </w:rPr>
        <w:t xml:space="preserve">submit their request </w:t>
      </w:r>
      <w:hyperlink r:id="rId19" w:history="1">
        <w:r w:rsidR="00CF1251" w:rsidRPr="00F456C0">
          <w:rPr>
            <w:rStyle w:val="Hyperlink"/>
            <w:rFonts w:asciiTheme="minorHAnsi" w:hAnsiTheme="minorHAnsi"/>
            <w:b/>
          </w:rPr>
          <w:t>online</w:t>
        </w:r>
      </w:hyperlink>
      <w:r w:rsidRPr="002E7B3A">
        <w:rPr>
          <w:rFonts w:asciiTheme="minorHAnsi" w:hAnsiTheme="minorHAnsi"/>
          <w:color w:val="000000"/>
        </w:rPr>
        <w:t>.</w:t>
      </w:r>
    </w:p>
    <w:p w14:paraId="541FB622" w14:textId="77777777" w:rsidR="00C74A2B" w:rsidRPr="001E2438" w:rsidRDefault="00C74A2B" w:rsidP="001747E5">
      <w:pPr>
        <w:pStyle w:val="NormalWeb"/>
        <w:rPr>
          <w:rFonts w:asciiTheme="minorHAnsi" w:hAnsiTheme="minorHAnsi"/>
          <w:b/>
          <w:color w:val="000000"/>
        </w:rPr>
      </w:pPr>
      <w:bookmarkStart w:id="2" w:name="_Hlk52351599"/>
      <w:r w:rsidRPr="001E2438">
        <w:rPr>
          <w:rFonts w:asciiTheme="minorHAnsi" w:hAnsiTheme="minorHAnsi"/>
          <w:b/>
          <w:color w:val="000000"/>
        </w:rPr>
        <w:t>Punctuality Performance</w:t>
      </w:r>
    </w:p>
    <w:p w14:paraId="5F9B0F4A" w14:textId="7C4753B4" w:rsidR="00C74A2B" w:rsidRPr="001E2438" w:rsidRDefault="00C74A2B" w:rsidP="00C74A2B">
      <w:pPr>
        <w:pStyle w:val="NormalWeb"/>
        <w:rPr>
          <w:rFonts w:asciiTheme="minorHAnsi" w:hAnsiTheme="minorHAnsi"/>
          <w:color w:val="000000"/>
        </w:rPr>
      </w:pPr>
      <w:r w:rsidRPr="001E2438">
        <w:rPr>
          <w:rFonts w:asciiTheme="minorHAnsi" w:hAnsiTheme="minorHAnsi"/>
          <w:color w:val="000000"/>
        </w:rPr>
        <w:t xml:space="preserve">Year to date results for </w:t>
      </w:r>
      <w:r w:rsidR="00D30046">
        <w:rPr>
          <w:rFonts w:asciiTheme="minorHAnsi" w:hAnsiTheme="minorHAnsi"/>
          <w:color w:val="000000"/>
        </w:rPr>
        <w:t>May</w:t>
      </w:r>
      <w:r w:rsidR="00036A4E">
        <w:rPr>
          <w:rFonts w:asciiTheme="minorHAnsi" w:hAnsiTheme="minorHAnsi"/>
          <w:color w:val="000000"/>
        </w:rPr>
        <w:t xml:space="preserve"> </w:t>
      </w:r>
      <w:r w:rsidR="00D24520">
        <w:rPr>
          <w:rFonts w:asciiTheme="minorHAnsi" w:hAnsiTheme="minorHAnsi"/>
          <w:color w:val="000000"/>
        </w:rPr>
        <w:t>202</w:t>
      </w:r>
      <w:r w:rsidR="00D30046">
        <w:rPr>
          <w:rFonts w:asciiTheme="minorHAnsi" w:hAnsiTheme="minorHAnsi"/>
          <w:color w:val="000000"/>
        </w:rPr>
        <w:t>1</w:t>
      </w:r>
      <w:r w:rsidR="00D24520">
        <w:rPr>
          <w:rFonts w:asciiTheme="minorHAnsi" w:hAnsiTheme="minorHAnsi"/>
          <w:color w:val="000000"/>
        </w:rPr>
        <w:t xml:space="preserve"> to </w:t>
      </w:r>
      <w:r w:rsidRPr="001E2438">
        <w:rPr>
          <w:rFonts w:asciiTheme="minorHAnsi" w:hAnsiTheme="minorHAnsi"/>
          <w:color w:val="000000"/>
        </w:rPr>
        <w:t xml:space="preserve">the </w:t>
      </w:r>
      <w:r w:rsidRPr="00D24520">
        <w:rPr>
          <w:rFonts w:asciiTheme="minorHAnsi" w:hAnsiTheme="minorHAnsi"/>
          <w:color w:val="000000"/>
        </w:rPr>
        <w:t xml:space="preserve">end of </w:t>
      </w:r>
      <w:r w:rsidR="00DD4A1C">
        <w:rPr>
          <w:rFonts w:asciiTheme="minorHAnsi" w:hAnsiTheme="minorHAnsi"/>
          <w:color w:val="000000"/>
        </w:rPr>
        <w:t>April</w:t>
      </w:r>
      <w:r w:rsidR="00D30046">
        <w:rPr>
          <w:rFonts w:asciiTheme="minorHAnsi" w:hAnsiTheme="minorHAnsi"/>
          <w:color w:val="000000"/>
        </w:rPr>
        <w:t xml:space="preserve"> </w:t>
      </w:r>
      <w:r w:rsidRPr="00D24520">
        <w:rPr>
          <w:rFonts w:asciiTheme="minorHAnsi" w:hAnsiTheme="minorHAnsi"/>
          <w:color w:val="000000"/>
        </w:rPr>
        <w:t>20</w:t>
      </w:r>
      <w:r w:rsidR="00FA4F0B" w:rsidRPr="00D24520">
        <w:rPr>
          <w:rFonts w:asciiTheme="minorHAnsi" w:hAnsiTheme="minorHAnsi"/>
          <w:color w:val="000000"/>
        </w:rPr>
        <w:t>2</w:t>
      </w:r>
      <w:r w:rsidR="00D30046">
        <w:rPr>
          <w:rFonts w:asciiTheme="minorHAnsi" w:hAnsiTheme="minorHAnsi"/>
          <w:color w:val="000000"/>
        </w:rPr>
        <w:t>2</w:t>
      </w:r>
      <w:r w:rsidRPr="00D24520">
        <w:rPr>
          <w:rFonts w:asciiTheme="minorHAnsi" w:hAnsiTheme="minorHAnsi"/>
          <w:color w:val="000000"/>
        </w:rPr>
        <w:t xml:space="preserve"> are</w:t>
      </w:r>
      <w:r w:rsidRPr="001E2438">
        <w:rPr>
          <w:rFonts w:asciiTheme="minorHAnsi" w:hAnsiTheme="minorHAnsi"/>
          <w:color w:val="000000"/>
        </w:rPr>
        <w:t>:</w:t>
      </w:r>
    </w:p>
    <w:bookmarkEnd w:id="2"/>
    <w:p w14:paraId="32AFB469" w14:textId="20EB83EE" w:rsidR="00D24520" w:rsidRDefault="00D24520" w:rsidP="00D24520">
      <w:pPr>
        <w:pStyle w:val="ListParagraph"/>
        <w:numPr>
          <w:ilvl w:val="0"/>
          <w:numId w:val="34"/>
        </w:numPr>
        <w:rPr>
          <w:rFonts w:asciiTheme="minorHAnsi" w:hAnsiTheme="minorHAnsi"/>
          <w:color w:val="000000"/>
          <w:sz w:val="24"/>
        </w:rPr>
      </w:pPr>
      <w:r w:rsidRPr="004C1B72">
        <w:rPr>
          <w:rFonts w:asciiTheme="minorHAnsi" w:hAnsiTheme="minorHAnsi"/>
          <w:color w:val="000000"/>
          <w:sz w:val="24"/>
        </w:rPr>
        <w:t>8</w:t>
      </w:r>
      <w:r w:rsidR="00C70631">
        <w:rPr>
          <w:rFonts w:asciiTheme="minorHAnsi" w:hAnsiTheme="minorHAnsi"/>
          <w:color w:val="000000"/>
          <w:sz w:val="24"/>
        </w:rPr>
        <w:t>5</w:t>
      </w:r>
      <w:r w:rsidR="006659C1">
        <w:rPr>
          <w:rFonts w:asciiTheme="minorHAnsi" w:hAnsiTheme="minorHAnsi"/>
          <w:color w:val="000000"/>
          <w:sz w:val="24"/>
        </w:rPr>
        <w:t>.</w:t>
      </w:r>
      <w:r w:rsidR="00DD4A1C">
        <w:rPr>
          <w:rFonts w:asciiTheme="minorHAnsi" w:hAnsiTheme="minorHAnsi"/>
          <w:color w:val="000000"/>
          <w:sz w:val="24"/>
        </w:rPr>
        <w:t>3</w:t>
      </w:r>
      <w:r w:rsidRPr="004C1B72">
        <w:rPr>
          <w:rFonts w:asciiTheme="minorHAnsi" w:hAnsiTheme="minorHAnsi"/>
          <w:color w:val="000000"/>
          <w:sz w:val="24"/>
        </w:rPr>
        <w:t xml:space="preserve"> % our trains arrived with less than 5 minutes delay</w:t>
      </w:r>
    </w:p>
    <w:p w14:paraId="1BEAC26D" w14:textId="20D7F9DA" w:rsidR="00D24520" w:rsidRPr="004C1B72" w:rsidRDefault="00D24520" w:rsidP="004C1B72">
      <w:pPr>
        <w:pStyle w:val="ListParagraph"/>
        <w:numPr>
          <w:ilvl w:val="0"/>
          <w:numId w:val="34"/>
        </w:numPr>
        <w:rPr>
          <w:rFonts w:asciiTheme="minorHAnsi" w:hAnsiTheme="minorHAnsi"/>
          <w:color w:val="000000"/>
          <w:sz w:val="24"/>
        </w:rPr>
      </w:pPr>
      <w:r w:rsidRPr="004C1B72">
        <w:rPr>
          <w:rFonts w:asciiTheme="minorHAnsi" w:hAnsiTheme="minorHAnsi"/>
          <w:color w:val="000000"/>
          <w:sz w:val="24"/>
        </w:rPr>
        <w:t>9</w:t>
      </w:r>
      <w:r w:rsidR="004138B2">
        <w:rPr>
          <w:rFonts w:asciiTheme="minorHAnsi" w:hAnsiTheme="minorHAnsi"/>
          <w:color w:val="000000"/>
          <w:sz w:val="24"/>
        </w:rPr>
        <w:t>2</w:t>
      </w:r>
      <w:r w:rsidR="006659C1">
        <w:rPr>
          <w:rFonts w:asciiTheme="minorHAnsi" w:hAnsiTheme="minorHAnsi"/>
          <w:color w:val="000000"/>
          <w:sz w:val="24"/>
        </w:rPr>
        <w:t>.</w:t>
      </w:r>
      <w:r w:rsidR="004138B2">
        <w:rPr>
          <w:rFonts w:asciiTheme="minorHAnsi" w:hAnsiTheme="minorHAnsi"/>
          <w:color w:val="000000"/>
          <w:sz w:val="24"/>
        </w:rPr>
        <w:t>4</w:t>
      </w:r>
      <w:r w:rsidRPr="004C1B72">
        <w:rPr>
          <w:rFonts w:asciiTheme="minorHAnsi" w:hAnsiTheme="minorHAnsi"/>
          <w:color w:val="000000"/>
          <w:sz w:val="24"/>
        </w:rPr>
        <w:t>% trains arrive within 15 minutes of their scheduled arrival time</w:t>
      </w:r>
    </w:p>
    <w:p w14:paraId="3FCA79A9" w14:textId="7CABD0CE" w:rsidR="00EF406E" w:rsidRPr="00901C2A" w:rsidRDefault="00816BA9" w:rsidP="00FA4F0B">
      <w:pPr>
        <w:pStyle w:val="NormalWeb"/>
        <w:rPr>
          <w:rFonts w:asciiTheme="minorHAnsi" w:hAnsiTheme="minorHAnsi"/>
          <w:b/>
          <w:color w:val="000000"/>
          <w:u w:val="single"/>
        </w:rPr>
      </w:pPr>
      <w:r w:rsidRPr="00901C2A">
        <w:rPr>
          <w:rFonts w:asciiTheme="minorHAnsi" w:hAnsiTheme="minorHAnsi"/>
          <w:b/>
          <w:color w:val="000000"/>
          <w:u w:val="single"/>
        </w:rPr>
        <w:t>Cancellation of trains</w:t>
      </w:r>
    </w:p>
    <w:p w14:paraId="55AA121F" w14:textId="31392E14" w:rsidR="00EF406E" w:rsidRPr="00901C2A" w:rsidRDefault="00EF406E" w:rsidP="001747E5">
      <w:pPr>
        <w:pStyle w:val="NormalWeb"/>
        <w:rPr>
          <w:rFonts w:asciiTheme="minorHAnsi" w:hAnsiTheme="minorHAnsi"/>
          <w:color w:val="000000"/>
        </w:rPr>
      </w:pPr>
      <w:r w:rsidRPr="00901C2A">
        <w:rPr>
          <w:rFonts w:asciiTheme="minorHAnsi" w:hAnsiTheme="minorHAnsi"/>
          <w:color w:val="000000"/>
        </w:rPr>
        <w:t xml:space="preserve">When trains are </w:t>
      </w:r>
      <w:r w:rsidR="001E2438" w:rsidRPr="00901C2A">
        <w:rPr>
          <w:rFonts w:asciiTheme="minorHAnsi" w:hAnsiTheme="minorHAnsi"/>
          <w:color w:val="000000"/>
        </w:rPr>
        <w:t>cancelled,</w:t>
      </w:r>
      <w:r w:rsidRPr="00901C2A">
        <w:rPr>
          <w:rFonts w:asciiTheme="minorHAnsi" w:hAnsiTheme="minorHAnsi"/>
          <w:color w:val="000000"/>
        </w:rPr>
        <w:t xml:space="preserve"> we provide the same information and help we give to customers affected by delays</w:t>
      </w:r>
      <w:r w:rsidR="00066089" w:rsidRPr="00901C2A">
        <w:rPr>
          <w:rFonts w:asciiTheme="minorHAnsi" w:hAnsiTheme="minorHAnsi"/>
          <w:color w:val="000000"/>
        </w:rPr>
        <w:t>, and</w:t>
      </w:r>
      <w:r w:rsidRPr="00901C2A">
        <w:rPr>
          <w:rFonts w:asciiTheme="minorHAnsi" w:hAnsiTheme="minorHAnsi"/>
          <w:color w:val="000000"/>
        </w:rPr>
        <w:t xml:space="preserve"> the same compensation policy applies.</w:t>
      </w:r>
    </w:p>
    <w:p w14:paraId="4D50CB7D" w14:textId="1898DB3E" w:rsidR="00964418" w:rsidRDefault="00EF406E" w:rsidP="001747E5">
      <w:pPr>
        <w:pStyle w:val="NormalWeb"/>
        <w:rPr>
          <w:rFonts w:asciiTheme="minorHAnsi" w:hAnsiTheme="minorHAnsi"/>
          <w:b/>
          <w:color w:val="000000"/>
          <w:u w:val="single"/>
        </w:rPr>
      </w:pPr>
      <w:r w:rsidRPr="00901C2A">
        <w:rPr>
          <w:rStyle w:val="Strong"/>
          <w:rFonts w:asciiTheme="minorHAnsi" w:hAnsiTheme="minorHAnsi"/>
          <w:b w:val="0"/>
          <w:color w:val="000000"/>
        </w:rPr>
        <w:t xml:space="preserve">If a train is cancelled and as a result there will be a delay </w:t>
      </w:r>
      <w:r w:rsidR="00AF5462">
        <w:rPr>
          <w:rStyle w:val="Strong"/>
          <w:rFonts w:asciiTheme="minorHAnsi" w:hAnsiTheme="minorHAnsi"/>
          <w:b w:val="0"/>
          <w:color w:val="000000"/>
        </w:rPr>
        <w:t>on</w:t>
      </w:r>
      <w:r w:rsidRPr="00901C2A">
        <w:rPr>
          <w:rStyle w:val="Strong"/>
          <w:rFonts w:asciiTheme="minorHAnsi" w:hAnsiTheme="minorHAnsi"/>
          <w:b w:val="0"/>
          <w:color w:val="000000"/>
        </w:rPr>
        <w:t xml:space="preserve"> arrival at the destination station of 60 minutes</w:t>
      </w:r>
      <w:r w:rsidR="006659C1">
        <w:rPr>
          <w:rStyle w:val="Strong"/>
          <w:rFonts w:asciiTheme="minorHAnsi" w:hAnsiTheme="minorHAnsi"/>
          <w:b w:val="0"/>
          <w:color w:val="000000"/>
        </w:rPr>
        <w:t xml:space="preserve"> or more</w:t>
      </w:r>
      <w:r w:rsidRPr="00901C2A">
        <w:rPr>
          <w:rStyle w:val="Strong"/>
          <w:rFonts w:asciiTheme="minorHAnsi" w:hAnsiTheme="minorHAnsi"/>
          <w:b w:val="0"/>
          <w:color w:val="000000"/>
        </w:rPr>
        <w:t xml:space="preserve">, customers will be entitled to either a full refund of </w:t>
      </w:r>
      <w:r w:rsidR="00380EC8" w:rsidRPr="00901C2A">
        <w:rPr>
          <w:rStyle w:val="Strong"/>
          <w:rFonts w:asciiTheme="minorHAnsi" w:hAnsiTheme="minorHAnsi"/>
          <w:b w:val="0"/>
          <w:color w:val="000000"/>
        </w:rPr>
        <w:t xml:space="preserve">their </w:t>
      </w:r>
      <w:r w:rsidRPr="00901C2A">
        <w:rPr>
          <w:rStyle w:val="Strong"/>
          <w:rFonts w:asciiTheme="minorHAnsi" w:hAnsiTheme="minorHAnsi"/>
          <w:b w:val="0"/>
          <w:color w:val="000000"/>
        </w:rPr>
        <w:t>ticket</w:t>
      </w:r>
      <w:r w:rsidR="00B32315">
        <w:rPr>
          <w:rStyle w:val="Strong"/>
          <w:rFonts w:asciiTheme="minorHAnsi" w:hAnsiTheme="minorHAnsi"/>
          <w:b w:val="0"/>
          <w:color w:val="000000"/>
        </w:rPr>
        <w:t xml:space="preserve"> for the affected journey</w:t>
      </w:r>
      <w:r w:rsidRPr="00901C2A">
        <w:rPr>
          <w:rStyle w:val="Strong"/>
          <w:rFonts w:asciiTheme="minorHAnsi" w:hAnsiTheme="minorHAnsi"/>
          <w:b w:val="0"/>
          <w:color w:val="000000"/>
        </w:rPr>
        <w:t xml:space="preserve"> </w:t>
      </w:r>
      <w:r w:rsidR="00B32315">
        <w:rPr>
          <w:rStyle w:val="Strong"/>
          <w:rFonts w:asciiTheme="minorHAnsi" w:hAnsiTheme="minorHAnsi"/>
          <w:b w:val="0"/>
          <w:color w:val="000000"/>
        </w:rPr>
        <w:t xml:space="preserve">if they choose not to travel </w:t>
      </w:r>
      <w:r w:rsidRPr="00901C2A">
        <w:rPr>
          <w:rStyle w:val="Strong"/>
          <w:rFonts w:asciiTheme="minorHAnsi" w:hAnsiTheme="minorHAnsi"/>
          <w:b w:val="0"/>
          <w:color w:val="000000"/>
        </w:rPr>
        <w:t>or can postpone their journey to a later date</w:t>
      </w:r>
      <w:r w:rsidR="00AF5462">
        <w:rPr>
          <w:rStyle w:val="Strong"/>
          <w:rFonts w:asciiTheme="minorHAnsi" w:hAnsiTheme="minorHAnsi"/>
          <w:b w:val="0"/>
          <w:color w:val="000000"/>
        </w:rPr>
        <w:t xml:space="preserve"> or time</w:t>
      </w:r>
      <w:r w:rsidRPr="00901C2A">
        <w:rPr>
          <w:rStyle w:val="Strong"/>
          <w:rFonts w:asciiTheme="minorHAnsi" w:hAnsiTheme="minorHAnsi"/>
          <w:b w:val="0"/>
          <w:color w:val="000000"/>
        </w:rPr>
        <w:t>.</w:t>
      </w:r>
      <w:r w:rsidR="00AF5462">
        <w:rPr>
          <w:rStyle w:val="Strong"/>
          <w:rFonts w:asciiTheme="minorHAnsi" w:hAnsiTheme="minorHAnsi"/>
          <w:b w:val="0"/>
          <w:color w:val="000000"/>
        </w:rPr>
        <w:t xml:space="preserve"> If they travel on the next available service the same day they are entitled to delay compensation if they arrive with an overall delay of 60 minutes or more.</w:t>
      </w:r>
    </w:p>
    <w:p w14:paraId="2F9B6B54" w14:textId="0E413494" w:rsidR="00EF406E" w:rsidRPr="002E7B3A" w:rsidRDefault="007B7D40" w:rsidP="001747E5">
      <w:pPr>
        <w:pStyle w:val="NormalWeb"/>
        <w:rPr>
          <w:rFonts w:asciiTheme="minorHAnsi" w:hAnsiTheme="minorHAnsi"/>
          <w:b/>
          <w:color w:val="000000"/>
          <w:u w:val="single"/>
        </w:rPr>
      </w:pPr>
      <w:r w:rsidRPr="008338E2">
        <w:rPr>
          <w:rFonts w:asciiTheme="minorHAnsi" w:hAnsiTheme="minorHAnsi"/>
          <w:b/>
          <w:color w:val="000000"/>
          <w:u w:val="single"/>
        </w:rPr>
        <w:t>3.</w:t>
      </w:r>
      <w:r w:rsidR="00816BA9" w:rsidRPr="008338E2">
        <w:rPr>
          <w:rFonts w:asciiTheme="minorHAnsi" w:hAnsiTheme="minorHAnsi"/>
          <w:b/>
          <w:color w:val="000000"/>
          <w:u w:val="single"/>
        </w:rPr>
        <w:t xml:space="preserve"> Cleanliness</w:t>
      </w:r>
      <w:r w:rsidR="00223313">
        <w:rPr>
          <w:rFonts w:asciiTheme="minorHAnsi" w:hAnsiTheme="minorHAnsi"/>
          <w:b/>
          <w:color w:val="000000"/>
          <w:u w:val="single"/>
        </w:rPr>
        <w:t xml:space="preserve"> </w:t>
      </w:r>
    </w:p>
    <w:p w14:paraId="72AAD7A8" w14:textId="00CD8A21" w:rsidR="000B332B" w:rsidRPr="00E21AD3" w:rsidRDefault="000B332B" w:rsidP="000B332B">
      <w:pPr>
        <w:pStyle w:val="NormalWeb"/>
        <w:rPr>
          <w:rFonts w:asciiTheme="minorHAnsi" w:hAnsiTheme="minorHAnsi"/>
          <w:b/>
          <w:color w:val="000000"/>
        </w:rPr>
      </w:pPr>
      <w:r w:rsidRPr="00E21AD3">
        <w:rPr>
          <w:rFonts w:asciiTheme="minorHAnsi" w:hAnsiTheme="minorHAnsi"/>
          <w:b/>
          <w:color w:val="000000"/>
        </w:rPr>
        <w:t xml:space="preserve">Train cleaning </w:t>
      </w:r>
    </w:p>
    <w:p w14:paraId="7F8B3B2E" w14:textId="3B384A64" w:rsidR="009E4D2E" w:rsidRPr="004B3C94" w:rsidRDefault="009E4D2E" w:rsidP="009E4D2E">
      <w:pPr>
        <w:pStyle w:val="NormalWeb"/>
        <w:rPr>
          <w:rFonts w:asciiTheme="minorHAnsi" w:hAnsiTheme="minorHAnsi"/>
          <w:b/>
          <w:color w:val="000000"/>
          <w:u w:val="single"/>
        </w:rPr>
      </w:pPr>
      <w:r>
        <w:rPr>
          <w:rFonts w:asciiTheme="minorHAnsi" w:hAnsiTheme="minorHAnsi"/>
          <w:bCs/>
          <w:color w:val="000000"/>
        </w:rPr>
        <w:t>Our trains are cleaned after each commercial service and undertake periodic deep cleaning operations. On some services we have in</w:t>
      </w:r>
      <w:r w:rsidR="00B32315">
        <w:rPr>
          <w:rFonts w:asciiTheme="minorHAnsi" w:hAnsiTheme="minorHAnsi"/>
          <w:bCs/>
          <w:color w:val="000000"/>
        </w:rPr>
        <w:t>-</w:t>
      </w:r>
      <w:r>
        <w:rPr>
          <w:rFonts w:asciiTheme="minorHAnsi" w:hAnsiTheme="minorHAnsi"/>
          <w:bCs/>
          <w:color w:val="000000"/>
        </w:rPr>
        <w:t>journey cleaners that focus on maintaining the overall level of cleanliness en route.</w:t>
      </w:r>
      <w:r w:rsidRPr="002E7B3A">
        <w:rPr>
          <w:rFonts w:asciiTheme="minorHAnsi" w:hAnsiTheme="minorHAnsi"/>
          <w:bCs/>
          <w:color w:val="000000"/>
        </w:rPr>
        <w:t xml:space="preserve"> We conduct </w:t>
      </w:r>
      <w:r w:rsidR="00495592">
        <w:rPr>
          <w:rFonts w:asciiTheme="minorHAnsi" w:hAnsiTheme="minorHAnsi"/>
          <w:bCs/>
          <w:color w:val="000000"/>
        </w:rPr>
        <w:t xml:space="preserve">several </w:t>
      </w:r>
      <w:r w:rsidRPr="002E7B3A">
        <w:rPr>
          <w:rFonts w:asciiTheme="minorHAnsi" w:hAnsiTheme="minorHAnsi"/>
          <w:bCs/>
          <w:color w:val="000000"/>
        </w:rPr>
        <w:lastRenderedPageBreak/>
        <w:t xml:space="preserve">independent train cleaning audits each month across our locations and our suppliers also conduct their own audits against the same criteria. </w:t>
      </w:r>
    </w:p>
    <w:p w14:paraId="2786AE7E" w14:textId="23BED2AF" w:rsidR="00495592" w:rsidRPr="00AA66F9" w:rsidRDefault="009E4D2E" w:rsidP="00495592">
      <w:pPr>
        <w:pStyle w:val="NormalWeb"/>
        <w:rPr>
          <w:rFonts w:asciiTheme="minorHAnsi" w:hAnsiTheme="minorHAnsi"/>
          <w:bCs/>
          <w:color w:val="000000"/>
        </w:rPr>
      </w:pPr>
      <w:r w:rsidRPr="009E4D2E">
        <w:rPr>
          <w:rFonts w:asciiTheme="minorHAnsi" w:hAnsiTheme="minorHAnsi"/>
          <w:bCs/>
          <w:color w:val="000000"/>
        </w:rPr>
        <w:t xml:space="preserve">Train cleaning audits are carried out against an agreed criteria for 'What good looks like' and allocated a score of good, satisfactory or unacceptable. Appropriate weighting is applied to the scoring and any overall audit </w:t>
      </w:r>
      <w:r w:rsidRPr="004C1B72">
        <w:rPr>
          <w:rFonts w:asciiTheme="minorHAnsi" w:hAnsiTheme="minorHAnsi"/>
          <w:bCs/>
          <w:color w:val="000000"/>
        </w:rPr>
        <w:t>score below 95% is considered unacceptable.</w:t>
      </w:r>
      <w:r w:rsidRPr="009E4D2E">
        <w:rPr>
          <w:rFonts w:asciiTheme="minorHAnsi" w:hAnsiTheme="minorHAnsi"/>
          <w:bCs/>
          <w:color w:val="000000"/>
        </w:rPr>
        <w:t xml:space="preserve"> During periods of major disruption, the specification is slightly modified to reduce the delay of the subsequent journey, however all priority items are cleaned after every journey. </w:t>
      </w:r>
      <w:r w:rsidRPr="004C1B72">
        <w:rPr>
          <w:rFonts w:asciiTheme="minorHAnsi" w:hAnsiTheme="minorHAnsi"/>
          <w:bCs/>
          <w:color w:val="000000"/>
        </w:rPr>
        <w:t>The monthly KPI target for cleaning audits is 95%.</w:t>
      </w:r>
    </w:p>
    <w:p w14:paraId="270B2C56" w14:textId="0E4927C0" w:rsidR="00495592" w:rsidRPr="00E21AD3" w:rsidRDefault="00495592" w:rsidP="00495592">
      <w:pPr>
        <w:pStyle w:val="NormalWeb"/>
        <w:rPr>
          <w:rFonts w:asciiTheme="minorHAnsi" w:hAnsiTheme="minorHAnsi"/>
          <w:b/>
          <w:color w:val="000000"/>
        </w:rPr>
      </w:pPr>
      <w:r w:rsidRPr="00E21AD3">
        <w:rPr>
          <w:rFonts w:asciiTheme="minorHAnsi" w:hAnsiTheme="minorHAnsi"/>
          <w:b/>
          <w:color w:val="000000"/>
        </w:rPr>
        <w:t>Performance: on board cleaning</w:t>
      </w:r>
    </w:p>
    <w:p w14:paraId="25B89D1C" w14:textId="3E4D3EC8" w:rsidR="00495592" w:rsidRDefault="00495592" w:rsidP="00495592">
      <w:pPr>
        <w:pStyle w:val="NormalWeb"/>
        <w:rPr>
          <w:rFonts w:asciiTheme="minorHAnsi" w:hAnsiTheme="minorHAnsi"/>
        </w:rPr>
      </w:pPr>
      <w:r>
        <w:rPr>
          <w:rFonts w:asciiTheme="minorHAnsi" w:hAnsiTheme="minorHAnsi"/>
        </w:rPr>
        <w:t>The on board cleaning target for 2021</w:t>
      </w:r>
      <w:r w:rsidR="00C70631">
        <w:rPr>
          <w:rFonts w:asciiTheme="minorHAnsi" w:hAnsiTheme="minorHAnsi"/>
        </w:rPr>
        <w:t xml:space="preserve"> </w:t>
      </w:r>
      <w:r>
        <w:rPr>
          <w:rFonts w:asciiTheme="minorHAnsi" w:hAnsiTheme="minorHAnsi"/>
        </w:rPr>
        <w:t>was 91% for the first six months and 92% for the last six months (customers rating the on board cleanliness as good, very good and outstanding). Overall result for 2021 was 95.1%. Target for 2022 is 92%. The monthly</w:t>
      </w:r>
      <w:r w:rsidRPr="00D053D4">
        <w:rPr>
          <w:rFonts w:asciiTheme="minorHAnsi" w:hAnsiTheme="minorHAnsi"/>
        </w:rPr>
        <w:t xml:space="preserve"> Customer Satisfaction survey </w:t>
      </w:r>
      <w:r>
        <w:rPr>
          <w:rFonts w:asciiTheme="minorHAnsi" w:hAnsiTheme="minorHAnsi"/>
        </w:rPr>
        <w:t>is r</w:t>
      </w:r>
      <w:r w:rsidRPr="00D053D4">
        <w:rPr>
          <w:rFonts w:asciiTheme="minorHAnsi" w:hAnsiTheme="minorHAnsi"/>
        </w:rPr>
        <w:t>un by Kokoro on behalf of E</w:t>
      </w:r>
      <w:r w:rsidR="00C701B2">
        <w:rPr>
          <w:rFonts w:asciiTheme="minorHAnsi" w:hAnsiTheme="minorHAnsi"/>
        </w:rPr>
        <w:t>urostar</w:t>
      </w:r>
      <w:r w:rsidRPr="00D053D4">
        <w:rPr>
          <w:rFonts w:asciiTheme="minorHAnsi" w:hAnsiTheme="minorHAnsi"/>
        </w:rPr>
        <w:t xml:space="preserve">. </w:t>
      </w:r>
    </w:p>
    <w:p w14:paraId="3670117E" w14:textId="77777777" w:rsidR="00495592" w:rsidRPr="004C1B72" w:rsidRDefault="00495592" w:rsidP="00495592">
      <w:pPr>
        <w:pStyle w:val="NormalWeb"/>
        <w:rPr>
          <w:rFonts w:asciiTheme="minorHAnsi" w:hAnsiTheme="minorHAnsi"/>
          <w:b/>
          <w:bCs/>
        </w:rPr>
      </w:pPr>
      <w:r w:rsidRPr="004C1B72">
        <w:rPr>
          <w:rFonts w:asciiTheme="minorHAnsi" w:hAnsiTheme="minorHAnsi"/>
          <w:b/>
          <w:bCs/>
        </w:rPr>
        <w:t>Stations</w:t>
      </w:r>
    </w:p>
    <w:p w14:paraId="045BD758" w14:textId="77777777" w:rsidR="00495592" w:rsidRDefault="00495592" w:rsidP="00495592">
      <w:pPr>
        <w:pStyle w:val="NormalWeb"/>
        <w:rPr>
          <w:rStyle w:val="Strong"/>
          <w:rFonts w:asciiTheme="minorHAnsi" w:hAnsiTheme="minorHAnsi"/>
          <w:color w:val="000000"/>
          <w:u w:val="single"/>
        </w:rPr>
      </w:pPr>
      <w:r>
        <w:rPr>
          <w:rFonts w:asciiTheme="minorHAnsi" w:hAnsiTheme="minorHAnsi"/>
          <w:bCs/>
          <w:color w:val="000000"/>
        </w:rPr>
        <w:t xml:space="preserve">Our </w:t>
      </w:r>
      <w:r w:rsidRPr="002E7B3A">
        <w:rPr>
          <w:rFonts w:asciiTheme="minorHAnsi" w:hAnsiTheme="minorHAnsi"/>
          <w:bCs/>
          <w:color w:val="000000"/>
        </w:rPr>
        <w:t>Stations are also deep cleaned regularly and there are always cleaners present during our hours of operation to keep the station environment as clean, safe and clear of litter as possible. Each month we conduct audits of our stations. All of these audits are accompanied by a representative from the cleaning supplier.</w:t>
      </w:r>
    </w:p>
    <w:p w14:paraId="52610E8E" w14:textId="77777777" w:rsidR="00495592" w:rsidRPr="00E21AD3" w:rsidRDefault="00495592" w:rsidP="00495592">
      <w:pPr>
        <w:pStyle w:val="NormalWeb"/>
        <w:rPr>
          <w:rFonts w:asciiTheme="minorHAnsi" w:hAnsiTheme="minorHAnsi"/>
          <w:color w:val="000000"/>
        </w:rPr>
      </w:pPr>
      <w:r w:rsidRPr="00E21AD3">
        <w:rPr>
          <w:rStyle w:val="Strong"/>
          <w:rFonts w:asciiTheme="minorHAnsi" w:hAnsiTheme="minorHAnsi"/>
          <w:color w:val="000000"/>
        </w:rPr>
        <w:t>Air conditioning</w:t>
      </w:r>
    </w:p>
    <w:p w14:paraId="70783147" w14:textId="77777777" w:rsidR="00495592" w:rsidRDefault="00495592" w:rsidP="00495592">
      <w:pPr>
        <w:pStyle w:val="NormalWeb"/>
        <w:rPr>
          <w:rFonts w:asciiTheme="minorHAnsi" w:hAnsiTheme="minorHAnsi"/>
          <w:b/>
          <w:color w:val="000000"/>
          <w:u w:val="single"/>
        </w:rPr>
      </w:pPr>
      <w:r w:rsidRPr="000B332B">
        <w:rPr>
          <w:rFonts w:asciiTheme="minorHAnsi" w:hAnsiTheme="minorHAnsi"/>
          <w:color w:val="000000"/>
        </w:rPr>
        <w:t>Our trains are equipped with air conditioning. Should this fail</w:t>
      </w:r>
      <w:r>
        <w:rPr>
          <w:rFonts w:asciiTheme="minorHAnsi" w:hAnsiTheme="minorHAnsi"/>
          <w:color w:val="000000"/>
        </w:rPr>
        <w:t xml:space="preserve">, </w:t>
      </w:r>
      <w:r w:rsidRPr="000B332B">
        <w:rPr>
          <w:rFonts w:asciiTheme="minorHAnsi" w:hAnsiTheme="minorHAnsi"/>
          <w:color w:val="000000"/>
        </w:rPr>
        <w:t xml:space="preserve">our train manager will do everything he or she can to move customers to an alternative coach. </w:t>
      </w:r>
    </w:p>
    <w:p w14:paraId="63D65AC4" w14:textId="77777777" w:rsidR="00495592" w:rsidRDefault="00495592" w:rsidP="001747E5">
      <w:pPr>
        <w:pStyle w:val="NormalWeb"/>
        <w:rPr>
          <w:rFonts w:asciiTheme="minorHAnsi" w:hAnsiTheme="minorHAnsi"/>
          <w:b/>
          <w:color w:val="000000"/>
          <w:u w:val="single"/>
        </w:rPr>
      </w:pPr>
    </w:p>
    <w:p w14:paraId="55433A81" w14:textId="77777777" w:rsidR="00AB143F" w:rsidRPr="001E2438" w:rsidRDefault="007B7D40" w:rsidP="001747E5">
      <w:pPr>
        <w:pStyle w:val="NormalWeb"/>
        <w:rPr>
          <w:rFonts w:asciiTheme="minorHAnsi" w:hAnsiTheme="minorHAnsi"/>
          <w:color w:val="000000"/>
        </w:rPr>
      </w:pPr>
      <w:r w:rsidRPr="00D24520">
        <w:rPr>
          <w:rFonts w:asciiTheme="minorHAnsi" w:hAnsiTheme="minorHAnsi"/>
          <w:b/>
          <w:color w:val="000000"/>
          <w:u w:val="single"/>
        </w:rPr>
        <w:t xml:space="preserve">4. </w:t>
      </w:r>
      <w:r w:rsidR="00AB143F" w:rsidRPr="00D24520">
        <w:rPr>
          <w:rFonts w:asciiTheme="minorHAnsi" w:hAnsiTheme="minorHAnsi"/>
          <w:b/>
          <w:color w:val="000000"/>
          <w:u w:val="single"/>
        </w:rPr>
        <w:t xml:space="preserve">Customer </w:t>
      </w:r>
      <w:r w:rsidR="00BF1A40" w:rsidRPr="00D24520">
        <w:rPr>
          <w:rFonts w:asciiTheme="minorHAnsi" w:hAnsiTheme="minorHAnsi"/>
          <w:b/>
          <w:color w:val="000000"/>
          <w:u w:val="single"/>
        </w:rPr>
        <w:t>satisfaction</w:t>
      </w:r>
    </w:p>
    <w:p w14:paraId="0F285BE8" w14:textId="103C3AA5" w:rsidR="00AB143F" w:rsidRDefault="00677901" w:rsidP="001747E5">
      <w:pPr>
        <w:pStyle w:val="NormalWeb"/>
        <w:rPr>
          <w:rFonts w:asciiTheme="minorHAnsi" w:hAnsiTheme="minorHAnsi"/>
          <w:b/>
        </w:rPr>
      </w:pPr>
      <w:r w:rsidRPr="001E2438">
        <w:rPr>
          <w:rFonts w:asciiTheme="minorHAnsi" w:hAnsiTheme="minorHAnsi"/>
          <w:b/>
        </w:rPr>
        <w:t>Customer Satisfaction Survey</w:t>
      </w:r>
    </w:p>
    <w:p w14:paraId="5C304928" w14:textId="515F9AD7" w:rsidR="00C43FFB" w:rsidRDefault="00C43FFB" w:rsidP="004C1B72">
      <w:pPr>
        <w:pStyle w:val="NormalWeb"/>
        <w:rPr>
          <w:rFonts w:asciiTheme="minorHAnsi" w:hAnsiTheme="minorHAnsi"/>
          <w:bCs/>
          <w:color w:val="000000"/>
        </w:rPr>
      </w:pPr>
      <w:r w:rsidRPr="004C1B72">
        <w:rPr>
          <w:rFonts w:asciiTheme="minorHAnsi" w:hAnsiTheme="minorHAnsi"/>
          <w:bCs/>
          <w:color w:val="000000"/>
        </w:rPr>
        <w:t xml:space="preserve">We continuously monitor customer satisfaction through a range of different methods. We use a post-journey online survey to ask customers what they think about the key aspects of their Eurostar experience, their satisfaction with each stage of the customer journey as well as their experience of interacting with Eurostar staff. We also ask customers how likely they are to recommend Eurostar (NPS). This survey is conducted by the independent market research agency Kokoro. We give all our customers (for whom we have email addresses for) the opportunity to complete this </w:t>
      </w:r>
      <w:r w:rsidRPr="004C1B72">
        <w:rPr>
          <w:rFonts w:asciiTheme="minorHAnsi" w:hAnsiTheme="minorHAnsi"/>
          <w:bCs/>
          <w:color w:val="000000"/>
        </w:rPr>
        <w:lastRenderedPageBreak/>
        <w:t xml:space="preserve">survey and usually obtain a c.10% response rate. The questionnaire takes </w:t>
      </w:r>
      <w:r w:rsidR="00FD144D">
        <w:rPr>
          <w:rFonts w:asciiTheme="minorHAnsi" w:hAnsiTheme="minorHAnsi"/>
          <w:bCs/>
          <w:color w:val="000000"/>
        </w:rPr>
        <w:t xml:space="preserve">around 10-15 minutes </w:t>
      </w:r>
      <w:r w:rsidRPr="004C1B72">
        <w:rPr>
          <w:rFonts w:asciiTheme="minorHAnsi" w:hAnsiTheme="minorHAnsi"/>
          <w:bCs/>
          <w:color w:val="000000"/>
        </w:rPr>
        <w:t>to complete.</w:t>
      </w:r>
    </w:p>
    <w:p w14:paraId="437360D1" w14:textId="3FD4F0B7" w:rsidR="00C43FFB" w:rsidRPr="004C1B72" w:rsidRDefault="00C43FFB" w:rsidP="004C1B72">
      <w:pPr>
        <w:pStyle w:val="NormalWeb"/>
        <w:rPr>
          <w:rFonts w:asciiTheme="minorHAnsi" w:hAnsiTheme="minorHAnsi"/>
          <w:bCs/>
          <w:color w:val="000000"/>
        </w:rPr>
      </w:pPr>
      <w:r w:rsidRPr="004C1B72">
        <w:rPr>
          <w:rFonts w:asciiTheme="minorHAnsi" w:hAnsiTheme="minorHAnsi"/>
          <w:bCs/>
          <w:color w:val="000000"/>
        </w:rPr>
        <w:t>We also utilise Usabilla on Eurostar.com to get live feedback from customers when they are using our website; this allows us to make enhancements to our website based on customer feedback.</w:t>
      </w:r>
    </w:p>
    <w:p w14:paraId="3C56113C" w14:textId="04DB7459" w:rsidR="00C43FFB" w:rsidRPr="004C1B72" w:rsidRDefault="00C43FFB" w:rsidP="004C1B72">
      <w:pPr>
        <w:pStyle w:val="NormalWeb"/>
        <w:rPr>
          <w:rFonts w:asciiTheme="minorHAnsi" w:hAnsiTheme="minorHAnsi"/>
          <w:bCs/>
          <w:color w:val="000000"/>
        </w:rPr>
      </w:pPr>
      <w:r w:rsidRPr="004C1B72">
        <w:rPr>
          <w:rFonts w:asciiTheme="minorHAnsi" w:hAnsiTheme="minorHAnsi"/>
          <w:bCs/>
          <w:color w:val="000000"/>
        </w:rPr>
        <w:t>Ad-hoc research including quantitative surveys, qualitative methods and ethnography is deployed to fill the gaps in the business’ knowledge not covered by the above.</w:t>
      </w:r>
    </w:p>
    <w:p w14:paraId="4CE0066F" w14:textId="7A28A1DF" w:rsidR="00C43FFB" w:rsidRPr="004C1B72" w:rsidRDefault="00C43FFB" w:rsidP="004C1B72">
      <w:pPr>
        <w:pStyle w:val="NormalWeb"/>
        <w:rPr>
          <w:rFonts w:asciiTheme="minorHAnsi" w:hAnsiTheme="minorHAnsi"/>
          <w:bCs/>
          <w:color w:val="000000"/>
        </w:rPr>
      </w:pPr>
      <w:r w:rsidRPr="004C1B72">
        <w:rPr>
          <w:rFonts w:asciiTheme="minorHAnsi" w:hAnsiTheme="minorHAnsi"/>
          <w:bCs/>
          <w:color w:val="000000"/>
        </w:rPr>
        <w:t xml:space="preserve">All this customer feedback is used across the business by senior management to direct </w:t>
      </w:r>
      <w:r w:rsidR="00C32D19" w:rsidRPr="004C1B72">
        <w:rPr>
          <w:rFonts w:asciiTheme="minorHAnsi" w:hAnsiTheme="minorHAnsi"/>
          <w:bCs/>
          <w:color w:val="000000"/>
        </w:rPr>
        <w:t>long-term</w:t>
      </w:r>
      <w:r w:rsidRPr="004C1B72">
        <w:rPr>
          <w:rFonts w:asciiTheme="minorHAnsi" w:hAnsiTheme="minorHAnsi"/>
          <w:bCs/>
          <w:color w:val="000000"/>
        </w:rPr>
        <w:t xml:space="preserve"> strategy, and tactically by customer-facing teams to help improve customer service.</w:t>
      </w:r>
    </w:p>
    <w:p w14:paraId="6F4411E4" w14:textId="415584F8" w:rsidR="002523BE" w:rsidRPr="004C1B72" w:rsidRDefault="002523BE" w:rsidP="004C1B72">
      <w:pPr>
        <w:pStyle w:val="NormalWeb"/>
        <w:rPr>
          <w:rFonts w:asciiTheme="minorHAnsi" w:hAnsiTheme="minorHAnsi"/>
          <w:b/>
          <w:color w:val="000000"/>
          <w:u w:val="single"/>
        </w:rPr>
      </w:pPr>
      <w:r w:rsidRPr="004C1B72">
        <w:rPr>
          <w:rFonts w:asciiTheme="minorHAnsi" w:hAnsiTheme="minorHAnsi"/>
          <w:b/>
          <w:color w:val="000000"/>
          <w:u w:val="single"/>
        </w:rPr>
        <w:t xml:space="preserve">5. Complaints and </w:t>
      </w:r>
      <w:r w:rsidR="00BF1A40" w:rsidRPr="004C1B72">
        <w:rPr>
          <w:rFonts w:asciiTheme="minorHAnsi" w:hAnsiTheme="minorHAnsi"/>
          <w:b/>
          <w:color w:val="000000"/>
          <w:u w:val="single"/>
        </w:rPr>
        <w:t>compensation</w:t>
      </w:r>
    </w:p>
    <w:p w14:paraId="216F3B43" w14:textId="1ECA6775" w:rsidR="007F036E" w:rsidRPr="002E7B3A" w:rsidRDefault="007F036E" w:rsidP="007F036E">
      <w:pPr>
        <w:jc w:val="left"/>
        <w:rPr>
          <w:rFonts w:asciiTheme="minorHAnsi" w:hAnsiTheme="minorHAnsi"/>
          <w:sz w:val="24"/>
        </w:rPr>
      </w:pPr>
      <w:r w:rsidRPr="002E7B3A">
        <w:rPr>
          <w:rFonts w:asciiTheme="minorHAnsi" w:hAnsiTheme="minorHAnsi"/>
          <w:sz w:val="24"/>
        </w:rPr>
        <w:t>Our</w:t>
      </w:r>
      <w:r w:rsidR="00CA05DA">
        <w:rPr>
          <w:rFonts w:asciiTheme="minorHAnsi" w:hAnsiTheme="minorHAnsi"/>
          <w:sz w:val="24"/>
        </w:rPr>
        <w:t xml:space="preserve"> Customer</w:t>
      </w:r>
      <w:r w:rsidR="00A04B2C">
        <w:rPr>
          <w:rFonts w:asciiTheme="minorHAnsi" w:hAnsiTheme="minorHAnsi"/>
          <w:sz w:val="24"/>
        </w:rPr>
        <w:t xml:space="preserve"> </w:t>
      </w:r>
      <w:r w:rsidRPr="002E7B3A">
        <w:rPr>
          <w:rFonts w:asciiTheme="minorHAnsi" w:hAnsiTheme="minorHAnsi"/>
          <w:sz w:val="24"/>
        </w:rPr>
        <w:t xml:space="preserve">Care Team is here to correspond with customers who are unhappy with their experience of Eurostar. </w:t>
      </w:r>
      <w:r w:rsidR="002318DF">
        <w:rPr>
          <w:rFonts w:asciiTheme="minorHAnsi" w:hAnsiTheme="minorHAnsi"/>
          <w:sz w:val="24"/>
        </w:rPr>
        <w:t xml:space="preserve">Complaints and feedback are raised to responsible managers for comment, investigation and remedial action as required.  </w:t>
      </w:r>
      <w:r w:rsidRPr="002E7B3A">
        <w:rPr>
          <w:rFonts w:asciiTheme="minorHAnsi" w:hAnsiTheme="minorHAnsi"/>
          <w:sz w:val="24"/>
        </w:rPr>
        <w:t>Appropriate compensation will be considered on a case by case basis.</w:t>
      </w:r>
    </w:p>
    <w:p w14:paraId="43412E50" w14:textId="77777777" w:rsidR="007F036E" w:rsidRPr="002E7B3A" w:rsidRDefault="007F036E" w:rsidP="007F036E">
      <w:pPr>
        <w:jc w:val="left"/>
        <w:rPr>
          <w:rFonts w:asciiTheme="minorHAnsi" w:hAnsiTheme="minorHAnsi"/>
          <w:sz w:val="24"/>
        </w:rPr>
      </w:pPr>
    </w:p>
    <w:p w14:paraId="369A9D03" w14:textId="77777777" w:rsidR="007F036E" w:rsidRPr="002E7B3A" w:rsidRDefault="007F036E" w:rsidP="007F036E">
      <w:pPr>
        <w:jc w:val="left"/>
        <w:rPr>
          <w:rFonts w:asciiTheme="minorHAnsi" w:hAnsiTheme="minorHAnsi"/>
          <w:sz w:val="24"/>
        </w:rPr>
      </w:pPr>
      <w:r w:rsidRPr="002E7B3A">
        <w:rPr>
          <w:rFonts w:asciiTheme="minorHAnsi" w:hAnsiTheme="minorHAnsi"/>
          <w:sz w:val="24"/>
        </w:rPr>
        <w:t>We will use the customer’s preferred contact method when responding to a complaint.</w:t>
      </w:r>
    </w:p>
    <w:p w14:paraId="64864FC8" w14:textId="77777777" w:rsidR="007F036E" w:rsidRPr="002E7B3A" w:rsidRDefault="007F036E" w:rsidP="007F036E">
      <w:pPr>
        <w:jc w:val="left"/>
        <w:rPr>
          <w:rFonts w:asciiTheme="minorHAnsi" w:hAnsiTheme="minorHAnsi"/>
          <w:sz w:val="24"/>
        </w:rPr>
      </w:pPr>
    </w:p>
    <w:p w14:paraId="0FAFA7BE" w14:textId="5CBB6732" w:rsidR="007F036E" w:rsidRPr="002E7B3A" w:rsidRDefault="007F036E" w:rsidP="007F036E">
      <w:pPr>
        <w:jc w:val="left"/>
        <w:rPr>
          <w:rFonts w:asciiTheme="minorHAnsi" w:hAnsiTheme="minorHAnsi"/>
          <w:sz w:val="24"/>
        </w:rPr>
      </w:pPr>
      <w:r w:rsidRPr="002E7B3A">
        <w:rPr>
          <w:rFonts w:asciiTheme="minorHAnsi" w:hAnsiTheme="minorHAnsi"/>
          <w:sz w:val="24"/>
        </w:rPr>
        <w:t xml:space="preserve">Information on how to submit a complaint regarding our services is available via </w:t>
      </w:r>
      <w:hyperlink r:id="rId20" w:history="1">
        <w:r w:rsidRPr="004668B9">
          <w:rPr>
            <w:rStyle w:val="Hyperlink"/>
            <w:rFonts w:asciiTheme="minorHAnsi" w:hAnsiTheme="minorHAnsi"/>
            <w:b/>
            <w:sz w:val="24"/>
          </w:rPr>
          <w:t>eurostar.com</w:t>
        </w:r>
      </w:hyperlink>
      <w:r w:rsidRPr="002E7B3A">
        <w:rPr>
          <w:rFonts w:asciiTheme="minorHAnsi" w:hAnsiTheme="minorHAnsi"/>
          <w:sz w:val="24"/>
        </w:rPr>
        <w:t xml:space="preserve">.   </w:t>
      </w:r>
    </w:p>
    <w:p w14:paraId="60C2CFB4" w14:textId="77777777" w:rsidR="007F036E" w:rsidRPr="002E7B3A" w:rsidRDefault="007F036E" w:rsidP="007F036E">
      <w:pPr>
        <w:jc w:val="left"/>
        <w:rPr>
          <w:rFonts w:asciiTheme="minorHAnsi" w:hAnsiTheme="minorHAnsi"/>
          <w:sz w:val="24"/>
        </w:rPr>
      </w:pPr>
    </w:p>
    <w:p w14:paraId="2CA728A0" w14:textId="72E1018B" w:rsidR="00964418" w:rsidRDefault="007F036E" w:rsidP="007F036E">
      <w:pPr>
        <w:jc w:val="left"/>
        <w:rPr>
          <w:rFonts w:asciiTheme="minorHAnsi" w:hAnsiTheme="minorHAnsi"/>
          <w:sz w:val="24"/>
        </w:rPr>
      </w:pPr>
      <w:r w:rsidRPr="002E7B3A">
        <w:rPr>
          <w:rFonts w:asciiTheme="minorHAnsi" w:hAnsiTheme="minorHAnsi"/>
          <w:sz w:val="24"/>
        </w:rPr>
        <w:t xml:space="preserve">The table below shows a breakdown of </w:t>
      </w:r>
      <w:r w:rsidR="00CD3CFE">
        <w:rPr>
          <w:rFonts w:asciiTheme="minorHAnsi" w:hAnsiTheme="minorHAnsi"/>
          <w:sz w:val="24"/>
        </w:rPr>
        <w:t xml:space="preserve">the </w:t>
      </w:r>
      <w:r w:rsidR="001E2438">
        <w:rPr>
          <w:rFonts w:asciiTheme="minorHAnsi" w:hAnsiTheme="minorHAnsi"/>
          <w:sz w:val="24"/>
        </w:rPr>
        <w:t xml:space="preserve">top </w:t>
      </w:r>
      <w:r w:rsidR="00CD3CFE">
        <w:rPr>
          <w:rFonts w:asciiTheme="minorHAnsi" w:hAnsiTheme="minorHAnsi"/>
          <w:sz w:val="24"/>
        </w:rPr>
        <w:t xml:space="preserve">ten reasons for </w:t>
      </w:r>
      <w:r w:rsidRPr="002E7B3A">
        <w:rPr>
          <w:rFonts w:asciiTheme="minorHAnsi" w:hAnsiTheme="minorHAnsi"/>
          <w:sz w:val="24"/>
        </w:rPr>
        <w:t xml:space="preserve">complaints dealt with by our </w:t>
      </w:r>
      <w:r w:rsidR="00CA05DA">
        <w:rPr>
          <w:rFonts w:asciiTheme="minorHAnsi" w:hAnsiTheme="minorHAnsi"/>
          <w:sz w:val="24"/>
        </w:rPr>
        <w:t>Customer</w:t>
      </w:r>
      <w:r w:rsidR="00CA05DA" w:rsidRPr="002E7B3A">
        <w:rPr>
          <w:rFonts w:asciiTheme="minorHAnsi" w:hAnsiTheme="minorHAnsi"/>
          <w:sz w:val="24"/>
        </w:rPr>
        <w:t xml:space="preserve"> </w:t>
      </w:r>
      <w:r w:rsidRPr="002E7B3A">
        <w:rPr>
          <w:rFonts w:asciiTheme="minorHAnsi" w:hAnsiTheme="minorHAnsi"/>
          <w:sz w:val="24"/>
        </w:rPr>
        <w:t xml:space="preserve">Care team </w:t>
      </w:r>
      <w:r w:rsidR="00CD3CFE">
        <w:rPr>
          <w:rFonts w:asciiTheme="minorHAnsi" w:hAnsiTheme="minorHAnsi"/>
          <w:sz w:val="24"/>
        </w:rPr>
        <w:t xml:space="preserve">between </w:t>
      </w:r>
      <w:r w:rsidR="00CD3CFE" w:rsidRPr="004C1B72">
        <w:rPr>
          <w:rFonts w:asciiTheme="minorHAnsi" w:hAnsiTheme="minorHAnsi"/>
          <w:sz w:val="24"/>
        </w:rPr>
        <w:t xml:space="preserve">1st </w:t>
      </w:r>
      <w:r w:rsidR="00EE2245">
        <w:rPr>
          <w:rFonts w:asciiTheme="minorHAnsi" w:hAnsiTheme="minorHAnsi"/>
          <w:sz w:val="24"/>
        </w:rPr>
        <w:t>May</w:t>
      </w:r>
      <w:r w:rsidR="00CD3CFE" w:rsidRPr="004C1B72">
        <w:rPr>
          <w:rFonts w:asciiTheme="minorHAnsi" w:hAnsiTheme="minorHAnsi"/>
          <w:sz w:val="24"/>
        </w:rPr>
        <w:t xml:space="preserve"> 20</w:t>
      </w:r>
      <w:r w:rsidR="00EA6DD3" w:rsidRPr="004C1B72">
        <w:rPr>
          <w:rFonts w:asciiTheme="minorHAnsi" w:hAnsiTheme="minorHAnsi"/>
          <w:sz w:val="24"/>
        </w:rPr>
        <w:t>2</w:t>
      </w:r>
      <w:r w:rsidR="00EE2245">
        <w:rPr>
          <w:rFonts w:asciiTheme="minorHAnsi" w:hAnsiTheme="minorHAnsi"/>
          <w:sz w:val="24"/>
        </w:rPr>
        <w:t>1</w:t>
      </w:r>
      <w:r w:rsidR="00CD3CFE" w:rsidRPr="004C1B72">
        <w:rPr>
          <w:rFonts w:asciiTheme="minorHAnsi" w:hAnsiTheme="minorHAnsi"/>
          <w:sz w:val="24"/>
        </w:rPr>
        <w:t xml:space="preserve"> until </w:t>
      </w:r>
      <w:r w:rsidR="00345D76">
        <w:rPr>
          <w:rFonts w:asciiTheme="minorHAnsi" w:hAnsiTheme="minorHAnsi"/>
          <w:sz w:val="24"/>
        </w:rPr>
        <w:t>30</w:t>
      </w:r>
      <w:r w:rsidR="00345D76" w:rsidRPr="008E4F48">
        <w:rPr>
          <w:rFonts w:asciiTheme="minorHAnsi" w:hAnsiTheme="minorHAnsi"/>
          <w:sz w:val="24"/>
          <w:vertAlign w:val="superscript"/>
        </w:rPr>
        <w:t>th</w:t>
      </w:r>
      <w:r w:rsidR="00345D76">
        <w:rPr>
          <w:rFonts w:asciiTheme="minorHAnsi" w:hAnsiTheme="minorHAnsi"/>
          <w:sz w:val="24"/>
        </w:rPr>
        <w:t xml:space="preserve"> April</w:t>
      </w:r>
      <w:r w:rsidR="00EE2245">
        <w:rPr>
          <w:rFonts w:asciiTheme="minorHAnsi" w:hAnsiTheme="minorHAnsi"/>
          <w:sz w:val="24"/>
        </w:rPr>
        <w:t xml:space="preserve"> 2022</w:t>
      </w:r>
      <w:r w:rsidRPr="002E7B3A">
        <w:rPr>
          <w:rFonts w:asciiTheme="minorHAnsi" w:hAnsiTheme="minorHAnsi"/>
          <w:sz w:val="24"/>
        </w:rPr>
        <w:t>. This team also responds in cases where customers praise our service and also passes on suggestions for changes to services as well as complaints and requests for compensation due to delays.</w:t>
      </w:r>
    </w:p>
    <w:p w14:paraId="54C7ED97" w14:textId="2FEE84FF" w:rsidR="00A30B18" w:rsidRDefault="00A30B18" w:rsidP="007F036E">
      <w:pPr>
        <w:jc w:val="left"/>
        <w:rPr>
          <w:rFonts w:asciiTheme="minorHAnsi" w:hAnsiTheme="minorHAnsi"/>
          <w:sz w:val="24"/>
        </w:rPr>
      </w:pPr>
    </w:p>
    <w:p w14:paraId="45611E07" w14:textId="08D21033" w:rsidR="00CD3CFE" w:rsidRPr="004C1B72" w:rsidRDefault="00CD3CFE" w:rsidP="00CD3CFE">
      <w:pPr>
        <w:rPr>
          <w:b/>
          <w:bCs/>
        </w:rPr>
      </w:pPr>
      <w:r w:rsidRPr="004C1B72">
        <w:rPr>
          <w:b/>
          <w:bCs/>
        </w:rPr>
        <w:t>Types of complaint – breakdown by theme</w:t>
      </w:r>
    </w:p>
    <w:p w14:paraId="47EE1B41" w14:textId="3F7144B9" w:rsidR="00BB0D30" w:rsidRPr="00A04B2C" w:rsidDel="00BB0D30" w:rsidRDefault="004E3A70" w:rsidP="00A30B18">
      <w:pPr>
        <w:rPr>
          <w:i/>
          <w:iCs/>
          <w:sz w:val="18"/>
          <w:szCs w:val="20"/>
        </w:rPr>
      </w:pPr>
      <w:r w:rsidRPr="004E3A70">
        <w:rPr>
          <w:i/>
          <w:iCs/>
          <w:sz w:val="18"/>
          <w:szCs w:val="20"/>
        </w:rPr>
        <w:t>Top 10 complain</w:t>
      </w:r>
      <w:r>
        <w:rPr>
          <w:i/>
          <w:iCs/>
          <w:sz w:val="18"/>
          <w:szCs w:val="20"/>
        </w:rPr>
        <w:t>t</w:t>
      </w:r>
      <w:r w:rsidRPr="004E3A70">
        <w:rPr>
          <w:i/>
          <w:iCs/>
          <w:sz w:val="18"/>
          <w:szCs w:val="20"/>
        </w:rPr>
        <w:t>s</w:t>
      </w:r>
    </w:p>
    <w:p w14:paraId="02457DBE" w14:textId="0C674528" w:rsidR="00CA05DA" w:rsidRPr="00076B88" w:rsidRDefault="00CA05DA">
      <w:pPr>
        <w:jc w:val="left"/>
        <w:rPr>
          <w:rFonts w:asciiTheme="minorHAnsi" w:hAnsiTheme="minorHAnsi" w:cstheme="minorHAnsi"/>
          <w:b/>
          <w:sz w:val="24"/>
          <w:u w:val="single"/>
        </w:rPr>
      </w:pPr>
    </w:p>
    <w:tbl>
      <w:tblPr>
        <w:tblW w:w="4696" w:type="dxa"/>
        <w:tblCellMar>
          <w:left w:w="0" w:type="dxa"/>
          <w:right w:w="0" w:type="dxa"/>
        </w:tblCellMar>
        <w:tblLook w:val="04A0" w:firstRow="1" w:lastRow="0" w:firstColumn="1" w:lastColumn="0" w:noHBand="0" w:noVBand="1"/>
      </w:tblPr>
      <w:tblGrid>
        <w:gridCol w:w="3453"/>
        <w:gridCol w:w="1243"/>
      </w:tblGrid>
      <w:tr w:rsidR="00CA05DA" w:rsidRPr="00076B88" w14:paraId="6F18F9CD" w14:textId="77777777" w:rsidTr="005E13AC">
        <w:trPr>
          <w:trHeight w:val="267"/>
        </w:trPr>
        <w:tc>
          <w:tcPr>
            <w:tcW w:w="4696" w:type="dxa"/>
            <w:gridSpan w:val="2"/>
            <w:noWrap/>
            <w:tcMar>
              <w:top w:w="0" w:type="dxa"/>
              <w:left w:w="108" w:type="dxa"/>
              <w:bottom w:w="0" w:type="dxa"/>
              <w:right w:w="108" w:type="dxa"/>
            </w:tcMar>
            <w:vAlign w:val="bottom"/>
            <w:hideMark/>
          </w:tcPr>
          <w:p w14:paraId="3EF599C5" w14:textId="2A7CC810" w:rsidR="00CA05DA" w:rsidRPr="004411FD" w:rsidRDefault="00CA05DA" w:rsidP="005E13AC">
            <w:pPr>
              <w:jc w:val="center"/>
              <w:rPr>
                <w:rFonts w:asciiTheme="minorHAnsi" w:hAnsiTheme="minorHAnsi" w:cstheme="minorHAnsi"/>
                <w:b/>
                <w:bCs/>
                <w:color w:val="000000"/>
              </w:rPr>
            </w:pPr>
            <w:r w:rsidRPr="004411FD">
              <w:rPr>
                <w:rFonts w:asciiTheme="minorHAnsi" w:hAnsiTheme="minorHAnsi" w:cstheme="minorHAnsi"/>
                <w:b/>
                <w:bCs/>
                <w:color w:val="000000"/>
              </w:rPr>
              <w:t xml:space="preserve">May </w:t>
            </w:r>
            <w:r>
              <w:rPr>
                <w:rFonts w:asciiTheme="minorHAnsi" w:hAnsiTheme="minorHAnsi" w:cstheme="minorHAnsi"/>
                <w:b/>
                <w:bCs/>
                <w:color w:val="000000"/>
              </w:rPr>
              <w:t>20</w:t>
            </w:r>
            <w:r w:rsidRPr="004411FD">
              <w:rPr>
                <w:rFonts w:asciiTheme="minorHAnsi" w:hAnsiTheme="minorHAnsi" w:cstheme="minorHAnsi"/>
                <w:b/>
                <w:bCs/>
                <w:color w:val="000000"/>
              </w:rPr>
              <w:t xml:space="preserve">21 </w:t>
            </w:r>
            <w:r w:rsidR="002547D5">
              <w:rPr>
                <w:rFonts w:asciiTheme="minorHAnsi" w:hAnsiTheme="minorHAnsi" w:cstheme="minorHAnsi"/>
                <w:b/>
                <w:bCs/>
                <w:color w:val="000000"/>
              </w:rPr>
              <w:t>–</w:t>
            </w:r>
            <w:r w:rsidRPr="004411FD">
              <w:rPr>
                <w:rFonts w:asciiTheme="minorHAnsi" w:hAnsiTheme="minorHAnsi" w:cstheme="minorHAnsi"/>
                <w:b/>
                <w:bCs/>
                <w:color w:val="000000"/>
              </w:rPr>
              <w:t xml:space="preserve"> </w:t>
            </w:r>
            <w:r w:rsidR="002547D5">
              <w:rPr>
                <w:rFonts w:asciiTheme="minorHAnsi" w:hAnsiTheme="minorHAnsi" w:cstheme="minorHAnsi"/>
                <w:b/>
                <w:bCs/>
                <w:color w:val="000000"/>
              </w:rPr>
              <w:t xml:space="preserve">April </w:t>
            </w:r>
            <w:r>
              <w:rPr>
                <w:rFonts w:asciiTheme="minorHAnsi" w:hAnsiTheme="minorHAnsi" w:cstheme="minorHAnsi"/>
                <w:b/>
                <w:bCs/>
                <w:color w:val="000000"/>
              </w:rPr>
              <w:t>20</w:t>
            </w:r>
            <w:r w:rsidRPr="004411FD">
              <w:rPr>
                <w:rFonts w:asciiTheme="minorHAnsi" w:hAnsiTheme="minorHAnsi" w:cstheme="minorHAnsi"/>
                <w:b/>
                <w:bCs/>
                <w:color w:val="000000"/>
              </w:rPr>
              <w:t>22</w:t>
            </w:r>
          </w:p>
        </w:tc>
      </w:tr>
      <w:tr w:rsidR="00CA05DA" w:rsidRPr="00076B88" w14:paraId="7E3DAC88" w14:textId="77777777" w:rsidTr="005E13AC">
        <w:trPr>
          <w:trHeight w:val="267"/>
        </w:trPr>
        <w:tc>
          <w:tcPr>
            <w:tcW w:w="3453" w:type="dxa"/>
            <w:noWrap/>
            <w:tcMar>
              <w:top w:w="0" w:type="dxa"/>
              <w:left w:w="108" w:type="dxa"/>
              <w:bottom w:w="0" w:type="dxa"/>
              <w:right w:w="108" w:type="dxa"/>
            </w:tcMar>
            <w:vAlign w:val="bottom"/>
            <w:hideMark/>
          </w:tcPr>
          <w:p w14:paraId="2C341925" w14:textId="77777777" w:rsidR="00CA05DA" w:rsidRPr="004411FD" w:rsidRDefault="00CA05DA" w:rsidP="005E13AC">
            <w:pPr>
              <w:rPr>
                <w:rFonts w:asciiTheme="minorHAnsi" w:hAnsiTheme="minorHAnsi" w:cstheme="minorHAnsi"/>
                <w:b/>
                <w:bCs/>
                <w:color w:val="000000"/>
              </w:rPr>
            </w:pPr>
            <w:r w:rsidRPr="004411FD">
              <w:rPr>
                <w:rFonts w:asciiTheme="minorHAnsi" w:hAnsiTheme="minorHAnsi" w:cstheme="minorHAnsi"/>
                <w:b/>
                <w:bCs/>
                <w:color w:val="000000"/>
              </w:rPr>
              <w:t>Subject</w:t>
            </w:r>
          </w:p>
        </w:tc>
        <w:tc>
          <w:tcPr>
            <w:tcW w:w="1243" w:type="dxa"/>
            <w:noWrap/>
            <w:tcMar>
              <w:top w:w="0" w:type="dxa"/>
              <w:left w:w="108" w:type="dxa"/>
              <w:bottom w:w="0" w:type="dxa"/>
              <w:right w:w="108" w:type="dxa"/>
            </w:tcMar>
            <w:vAlign w:val="bottom"/>
            <w:hideMark/>
          </w:tcPr>
          <w:p w14:paraId="65B57B07" w14:textId="77777777" w:rsidR="00CA05DA" w:rsidRPr="004411FD" w:rsidRDefault="00CA05DA" w:rsidP="005E13AC">
            <w:pPr>
              <w:rPr>
                <w:rFonts w:asciiTheme="minorHAnsi" w:hAnsiTheme="minorHAnsi" w:cstheme="minorHAnsi"/>
                <w:b/>
                <w:bCs/>
                <w:color w:val="000000"/>
              </w:rPr>
            </w:pPr>
            <w:r w:rsidRPr="004411FD">
              <w:rPr>
                <w:rFonts w:asciiTheme="minorHAnsi" w:hAnsiTheme="minorHAnsi" w:cstheme="minorHAnsi"/>
                <w:b/>
                <w:bCs/>
                <w:color w:val="000000"/>
              </w:rPr>
              <w:t>Percentage</w:t>
            </w:r>
          </w:p>
        </w:tc>
      </w:tr>
      <w:tr w:rsidR="00CA05DA" w:rsidRPr="00076B88" w14:paraId="1CFB650B" w14:textId="77777777" w:rsidTr="005E13AC">
        <w:trPr>
          <w:trHeight w:val="267"/>
        </w:trPr>
        <w:tc>
          <w:tcPr>
            <w:tcW w:w="3453" w:type="dxa"/>
            <w:noWrap/>
            <w:tcMar>
              <w:top w:w="0" w:type="dxa"/>
              <w:left w:w="108" w:type="dxa"/>
              <w:bottom w:w="0" w:type="dxa"/>
              <w:right w:w="108" w:type="dxa"/>
            </w:tcMar>
            <w:vAlign w:val="bottom"/>
            <w:hideMark/>
          </w:tcPr>
          <w:p w14:paraId="1F10DA50" w14:textId="77777777" w:rsidR="00CA05DA" w:rsidRPr="004411FD" w:rsidRDefault="00CA05DA" w:rsidP="005E13AC">
            <w:pPr>
              <w:rPr>
                <w:rFonts w:asciiTheme="minorHAnsi" w:hAnsiTheme="minorHAnsi" w:cstheme="minorHAnsi"/>
                <w:color w:val="000000"/>
              </w:rPr>
            </w:pPr>
            <w:r w:rsidRPr="004411FD">
              <w:rPr>
                <w:rFonts w:asciiTheme="minorHAnsi" w:hAnsiTheme="minorHAnsi" w:cstheme="minorHAnsi"/>
                <w:color w:val="000000"/>
              </w:rPr>
              <w:t xml:space="preserve">Amending </w:t>
            </w:r>
            <w:r>
              <w:rPr>
                <w:rFonts w:asciiTheme="minorHAnsi" w:hAnsiTheme="minorHAnsi" w:cstheme="minorHAnsi"/>
                <w:color w:val="000000"/>
              </w:rPr>
              <w:t xml:space="preserve">or refunding </w:t>
            </w:r>
            <w:r w:rsidRPr="004411FD">
              <w:rPr>
                <w:rFonts w:asciiTheme="minorHAnsi" w:hAnsiTheme="minorHAnsi" w:cstheme="minorHAnsi"/>
                <w:color w:val="000000"/>
              </w:rPr>
              <w:t>tickets</w:t>
            </w:r>
          </w:p>
        </w:tc>
        <w:tc>
          <w:tcPr>
            <w:tcW w:w="1243" w:type="dxa"/>
            <w:noWrap/>
            <w:tcMar>
              <w:top w:w="0" w:type="dxa"/>
              <w:left w:w="108" w:type="dxa"/>
              <w:bottom w:w="0" w:type="dxa"/>
              <w:right w:w="108" w:type="dxa"/>
            </w:tcMar>
            <w:vAlign w:val="bottom"/>
            <w:hideMark/>
          </w:tcPr>
          <w:p w14:paraId="6494011B" w14:textId="77777777" w:rsidR="00CA05DA" w:rsidRPr="004411FD" w:rsidRDefault="00CA05DA" w:rsidP="005E13AC">
            <w:pPr>
              <w:jc w:val="right"/>
              <w:rPr>
                <w:rFonts w:asciiTheme="minorHAnsi" w:hAnsiTheme="minorHAnsi" w:cstheme="minorHAnsi"/>
                <w:color w:val="000000"/>
              </w:rPr>
            </w:pPr>
            <w:r>
              <w:rPr>
                <w:rFonts w:asciiTheme="minorHAnsi" w:hAnsiTheme="minorHAnsi" w:cstheme="minorHAnsi"/>
                <w:color w:val="000000"/>
              </w:rPr>
              <w:t>20.9</w:t>
            </w:r>
            <w:r w:rsidRPr="004411FD">
              <w:rPr>
                <w:rFonts w:asciiTheme="minorHAnsi" w:hAnsiTheme="minorHAnsi" w:cstheme="minorHAnsi"/>
                <w:color w:val="000000"/>
              </w:rPr>
              <w:t>%</w:t>
            </w:r>
          </w:p>
        </w:tc>
      </w:tr>
      <w:tr w:rsidR="00CA05DA" w:rsidRPr="00076B88" w14:paraId="53CD05E9" w14:textId="77777777" w:rsidTr="005E13AC">
        <w:trPr>
          <w:trHeight w:val="267"/>
        </w:trPr>
        <w:tc>
          <w:tcPr>
            <w:tcW w:w="3453" w:type="dxa"/>
            <w:noWrap/>
            <w:tcMar>
              <w:top w:w="0" w:type="dxa"/>
              <w:left w:w="108" w:type="dxa"/>
              <w:bottom w:w="0" w:type="dxa"/>
              <w:right w:w="108" w:type="dxa"/>
            </w:tcMar>
            <w:vAlign w:val="bottom"/>
            <w:hideMark/>
          </w:tcPr>
          <w:p w14:paraId="7360109D" w14:textId="77777777" w:rsidR="00CA05DA" w:rsidRPr="004411FD" w:rsidRDefault="00CA05DA" w:rsidP="005E13AC">
            <w:pPr>
              <w:rPr>
                <w:rFonts w:asciiTheme="minorHAnsi" w:hAnsiTheme="minorHAnsi" w:cstheme="minorHAnsi"/>
                <w:color w:val="000000"/>
              </w:rPr>
            </w:pPr>
            <w:r>
              <w:rPr>
                <w:rFonts w:asciiTheme="minorHAnsi" w:hAnsiTheme="minorHAnsi" w:cstheme="minorHAnsi"/>
                <w:color w:val="000000"/>
              </w:rPr>
              <w:t>Website</w:t>
            </w:r>
          </w:p>
        </w:tc>
        <w:tc>
          <w:tcPr>
            <w:tcW w:w="1243" w:type="dxa"/>
            <w:noWrap/>
            <w:tcMar>
              <w:top w:w="0" w:type="dxa"/>
              <w:left w:w="108" w:type="dxa"/>
              <w:bottom w:w="0" w:type="dxa"/>
              <w:right w:w="108" w:type="dxa"/>
            </w:tcMar>
            <w:vAlign w:val="bottom"/>
            <w:hideMark/>
          </w:tcPr>
          <w:p w14:paraId="476A4B06" w14:textId="77777777" w:rsidR="00CA05DA" w:rsidRPr="004411FD" w:rsidRDefault="00CA05DA" w:rsidP="005E13AC">
            <w:pPr>
              <w:jc w:val="right"/>
              <w:rPr>
                <w:rFonts w:asciiTheme="minorHAnsi" w:hAnsiTheme="minorHAnsi" w:cstheme="minorHAnsi"/>
                <w:color w:val="000000"/>
              </w:rPr>
            </w:pPr>
            <w:r>
              <w:rPr>
                <w:rFonts w:asciiTheme="minorHAnsi" w:hAnsiTheme="minorHAnsi" w:cstheme="minorHAnsi"/>
                <w:color w:val="000000"/>
              </w:rPr>
              <w:t>11</w:t>
            </w:r>
            <w:r w:rsidRPr="004411FD">
              <w:rPr>
                <w:rFonts w:asciiTheme="minorHAnsi" w:hAnsiTheme="minorHAnsi" w:cstheme="minorHAnsi"/>
                <w:color w:val="000000"/>
              </w:rPr>
              <w:t>.</w:t>
            </w:r>
            <w:r>
              <w:rPr>
                <w:rFonts w:asciiTheme="minorHAnsi" w:hAnsiTheme="minorHAnsi" w:cstheme="minorHAnsi"/>
                <w:color w:val="000000"/>
              </w:rPr>
              <w:t>2</w:t>
            </w:r>
            <w:r w:rsidRPr="004411FD">
              <w:rPr>
                <w:rFonts w:asciiTheme="minorHAnsi" w:hAnsiTheme="minorHAnsi" w:cstheme="minorHAnsi"/>
                <w:color w:val="000000"/>
              </w:rPr>
              <w:t>%</w:t>
            </w:r>
          </w:p>
        </w:tc>
      </w:tr>
      <w:tr w:rsidR="00CA05DA" w:rsidRPr="00076B88" w14:paraId="3CF5F16E" w14:textId="77777777" w:rsidTr="005E13AC">
        <w:trPr>
          <w:trHeight w:val="267"/>
        </w:trPr>
        <w:tc>
          <w:tcPr>
            <w:tcW w:w="3453" w:type="dxa"/>
            <w:noWrap/>
            <w:tcMar>
              <w:top w:w="0" w:type="dxa"/>
              <w:left w:w="108" w:type="dxa"/>
              <w:bottom w:w="0" w:type="dxa"/>
              <w:right w:w="108" w:type="dxa"/>
            </w:tcMar>
            <w:vAlign w:val="bottom"/>
            <w:hideMark/>
          </w:tcPr>
          <w:p w14:paraId="7B68A896" w14:textId="77777777" w:rsidR="00CA05DA" w:rsidRPr="004411FD" w:rsidRDefault="00CA05DA" w:rsidP="005E13AC">
            <w:pPr>
              <w:rPr>
                <w:rFonts w:asciiTheme="minorHAnsi" w:hAnsiTheme="minorHAnsi" w:cstheme="minorHAnsi"/>
                <w:color w:val="000000"/>
              </w:rPr>
            </w:pPr>
            <w:r>
              <w:rPr>
                <w:rFonts w:asciiTheme="minorHAnsi" w:hAnsiTheme="minorHAnsi" w:cstheme="minorHAnsi"/>
                <w:color w:val="000000"/>
              </w:rPr>
              <w:t>Stations -</w:t>
            </w:r>
            <w:r w:rsidRPr="004411FD">
              <w:rPr>
                <w:rFonts w:asciiTheme="minorHAnsi" w:hAnsiTheme="minorHAnsi" w:cstheme="minorHAnsi"/>
                <w:color w:val="000000"/>
              </w:rPr>
              <w:t xml:space="preserve">Paris Gare Du Nord </w:t>
            </w:r>
          </w:p>
        </w:tc>
        <w:tc>
          <w:tcPr>
            <w:tcW w:w="1243" w:type="dxa"/>
            <w:noWrap/>
            <w:tcMar>
              <w:top w:w="0" w:type="dxa"/>
              <w:left w:w="108" w:type="dxa"/>
              <w:bottom w:w="0" w:type="dxa"/>
              <w:right w:w="108" w:type="dxa"/>
            </w:tcMar>
            <w:vAlign w:val="bottom"/>
            <w:hideMark/>
          </w:tcPr>
          <w:p w14:paraId="791886BD"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5.0%</w:t>
            </w:r>
          </w:p>
        </w:tc>
      </w:tr>
      <w:tr w:rsidR="00CA05DA" w:rsidRPr="00076B88" w14:paraId="10ACC80A" w14:textId="77777777" w:rsidTr="005E13AC">
        <w:trPr>
          <w:trHeight w:val="267"/>
        </w:trPr>
        <w:tc>
          <w:tcPr>
            <w:tcW w:w="3453" w:type="dxa"/>
            <w:noWrap/>
            <w:tcMar>
              <w:top w:w="0" w:type="dxa"/>
              <w:left w:w="108" w:type="dxa"/>
              <w:bottom w:w="0" w:type="dxa"/>
              <w:right w:w="108" w:type="dxa"/>
            </w:tcMar>
            <w:vAlign w:val="bottom"/>
            <w:hideMark/>
          </w:tcPr>
          <w:p w14:paraId="423BCAAC" w14:textId="77777777" w:rsidR="00CA05DA" w:rsidRPr="004411FD" w:rsidRDefault="00CA05DA" w:rsidP="005E13AC">
            <w:pPr>
              <w:rPr>
                <w:rFonts w:asciiTheme="minorHAnsi" w:hAnsiTheme="minorHAnsi" w:cstheme="minorHAnsi"/>
                <w:color w:val="000000"/>
              </w:rPr>
            </w:pPr>
            <w:r>
              <w:rPr>
                <w:rFonts w:asciiTheme="minorHAnsi" w:hAnsiTheme="minorHAnsi" w:cstheme="minorHAnsi"/>
                <w:color w:val="000000"/>
              </w:rPr>
              <w:t>Onboard catering</w:t>
            </w:r>
          </w:p>
        </w:tc>
        <w:tc>
          <w:tcPr>
            <w:tcW w:w="1243" w:type="dxa"/>
            <w:noWrap/>
            <w:tcMar>
              <w:top w:w="0" w:type="dxa"/>
              <w:left w:w="108" w:type="dxa"/>
              <w:bottom w:w="0" w:type="dxa"/>
              <w:right w:w="108" w:type="dxa"/>
            </w:tcMar>
            <w:vAlign w:val="bottom"/>
            <w:hideMark/>
          </w:tcPr>
          <w:p w14:paraId="0ADB0DCA"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4.4%</w:t>
            </w:r>
          </w:p>
        </w:tc>
      </w:tr>
      <w:tr w:rsidR="00CA05DA" w:rsidRPr="00076B88" w14:paraId="4D1150EA" w14:textId="77777777" w:rsidTr="005E13AC">
        <w:trPr>
          <w:trHeight w:val="267"/>
        </w:trPr>
        <w:tc>
          <w:tcPr>
            <w:tcW w:w="3453" w:type="dxa"/>
            <w:noWrap/>
            <w:tcMar>
              <w:top w:w="0" w:type="dxa"/>
              <w:left w:w="108" w:type="dxa"/>
              <w:bottom w:w="0" w:type="dxa"/>
              <w:right w:w="108" w:type="dxa"/>
            </w:tcMar>
            <w:vAlign w:val="bottom"/>
            <w:hideMark/>
          </w:tcPr>
          <w:p w14:paraId="4F82F050" w14:textId="77777777" w:rsidR="00CA05DA" w:rsidRPr="004411FD" w:rsidRDefault="00CA05DA" w:rsidP="005E13AC">
            <w:pPr>
              <w:rPr>
                <w:rFonts w:asciiTheme="minorHAnsi" w:hAnsiTheme="minorHAnsi" w:cstheme="minorHAnsi"/>
                <w:color w:val="000000"/>
              </w:rPr>
            </w:pPr>
            <w:r w:rsidRPr="004411FD">
              <w:rPr>
                <w:rFonts w:asciiTheme="minorHAnsi" w:hAnsiTheme="minorHAnsi" w:cstheme="minorHAnsi"/>
                <w:color w:val="000000"/>
              </w:rPr>
              <w:t>Station staff Paris Gare Du Nord</w:t>
            </w:r>
          </w:p>
        </w:tc>
        <w:tc>
          <w:tcPr>
            <w:tcW w:w="1243" w:type="dxa"/>
            <w:noWrap/>
            <w:tcMar>
              <w:top w:w="0" w:type="dxa"/>
              <w:left w:w="108" w:type="dxa"/>
              <w:bottom w:w="0" w:type="dxa"/>
              <w:right w:w="108" w:type="dxa"/>
            </w:tcMar>
            <w:vAlign w:val="bottom"/>
            <w:hideMark/>
          </w:tcPr>
          <w:p w14:paraId="6D4A0E3E"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3.6%</w:t>
            </w:r>
          </w:p>
        </w:tc>
      </w:tr>
      <w:tr w:rsidR="00CA05DA" w:rsidRPr="00076B88" w14:paraId="247D5474" w14:textId="77777777" w:rsidTr="005E13AC">
        <w:trPr>
          <w:trHeight w:val="267"/>
        </w:trPr>
        <w:tc>
          <w:tcPr>
            <w:tcW w:w="3453" w:type="dxa"/>
            <w:noWrap/>
            <w:tcMar>
              <w:top w:w="0" w:type="dxa"/>
              <w:left w:w="108" w:type="dxa"/>
              <w:bottom w:w="0" w:type="dxa"/>
              <w:right w:w="108" w:type="dxa"/>
            </w:tcMar>
            <w:vAlign w:val="bottom"/>
            <w:hideMark/>
          </w:tcPr>
          <w:p w14:paraId="2C5A0C88" w14:textId="77777777" w:rsidR="00CA05DA" w:rsidRPr="004411FD" w:rsidRDefault="00CA05DA" w:rsidP="005E13AC">
            <w:pPr>
              <w:rPr>
                <w:rFonts w:asciiTheme="minorHAnsi" w:hAnsiTheme="minorHAnsi" w:cstheme="minorHAnsi"/>
                <w:color w:val="000000"/>
              </w:rPr>
            </w:pPr>
            <w:r w:rsidRPr="004411FD">
              <w:rPr>
                <w:rFonts w:asciiTheme="minorHAnsi" w:hAnsiTheme="minorHAnsi" w:cstheme="minorHAnsi"/>
                <w:color w:val="000000"/>
              </w:rPr>
              <w:lastRenderedPageBreak/>
              <w:t xml:space="preserve">Onboard seating </w:t>
            </w:r>
          </w:p>
        </w:tc>
        <w:tc>
          <w:tcPr>
            <w:tcW w:w="1243" w:type="dxa"/>
            <w:noWrap/>
            <w:tcMar>
              <w:top w:w="0" w:type="dxa"/>
              <w:left w:w="108" w:type="dxa"/>
              <w:bottom w:w="0" w:type="dxa"/>
              <w:right w:w="108" w:type="dxa"/>
            </w:tcMar>
            <w:vAlign w:val="bottom"/>
            <w:hideMark/>
          </w:tcPr>
          <w:p w14:paraId="159F89FC"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3.0%</w:t>
            </w:r>
          </w:p>
        </w:tc>
      </w:tr>
      <w:tr w:rsidR="00CA05DA" w:rsidRPr="00076B88" w14:paraId="57A439E5" w14:textId="77777777" w:rsidTr="005E13AC">
        <w:trPr>
          <w:trHeight w:val="267"/>
        </w:trPr>
        <w:tc>
          <w:tcPr>
            <w:tcW w:w="3453" w:type="dxa"/>
            <w:noWrap/>
            <w:tcMar>
              <w:top w:w="0" w:type="dxa"/>
              <w:left w:w="108" w:type="dxa"/>
              <w:bottom w:w="0" w:type="dxa"/>
              <w:right w:w="108" w:type="dxa"/>
            </w:tcMar>
            <w:vAlign w:val="bottom"/>
            <w:hideMark/>
          </w:tcPr>
          <w:p w14:paraId="771D99B0" w14:textId="77777777" w:rsidR="00CA05DA" w:rsidRPr="004411FD" w:rsidRDefault="00CA05DA" w:rsidP="005E13AC">
            <w:pPr>
              <w:rPr>
                <w:rFonts w:asciiTheme="minorHAnsi" w:hAnsiTheme="minorHAnsi" w:cstheme="minorHAnsi"/>
                <w:color w:val="000000"/>
              </w:rPr>
            </w:pPr>
            <w:r>
              <w:rPr>
                <w:rFonts w:asciiTheme="minorHAnsi" w:hAnsiTheme="minorHAnsi" w:cstheme="minorHAnsi"/>
                <w:color w:val="000000"/>
              </w:rPr>
              <w:t>Onboard other passengers</w:t>
            </w:r>
          </w:p>
        </w:tc>
        <w:tc>
          <w:tcPr>
            <w:tcW w:w="1243" w:type="dxa"/>
            <w:noWrap/>
            <w:tcMar>
              <w:top w:w="0" w:type="dxa"/>
              <w:left w:w="108" w:type="dxa"/>
              <w:bottom w:w="0" w:type="dxa"/>
              <w:right w:w="108" w:type="dxa"/>
            </w:tcMar>
            <w:vAlign w:val="bottom"/>
            <w:hideMark/>
          </w:tcPr>
          <w:p w14:paraId="459DF3F1"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3.0%</w:t>
            </w:r>
          </w:p>
        </w:tc>
      </w:tr>
      <w:tr w:rsidR="00CA05DA" w:rsidRPr="00076B88" w14:paraId="33A9C763" w14:textId="77777777" w:rsidTr="005E13AC">
        <w:trPr>
          <w:trHeight w:val="267"/>
        </w:trPr>
        <w:tc>
          <w:tcPr>
            <w:tcW w:w="3453" w:type="dxa"/>
            <w:noWrap/>
            <w:tcMar>
              <w:top w:w="0" w:type="dxa"/>
              <w:left w:w="108" w:type="dxa"/>
              <w:bottom w:w="0" w:type="dxa"/>
              <w:right w:w="108" w:type="dxa"/>
            </w:tcMar>
            <w:vAlign w:val="bottom"/>
            <w:hideMark/>
          </w:tcPr>
          <w:p w14:paraId="524DDBC2" w14:textId="77777777" w:rsidR="00CA05DA" w:rsidRPr="004411FD" w:rsidRDefault="00CA05DA" w:rsidP="005E13AC">
            <w:pPr>
              <w:rPr>
                <w:rFonts w:asciiTheme="minorHAnsi" w:hAnsiTheme="minorHAnsi" w:cstheme="minorHAnsi"/>
                <w:color w:val="000000"/>
              </w:rPr>
            </w:pPr>
            <w:r w:rsidRPr="004411FD">
              <w:rPr>
                <w:rFonts w:asciiTheme="minorHAnsi" w:hAnsiTheme="minorHAnsi" w:cstheme="minorHAnsi"/>
                <w:color w:val="000000"/>
              </w:rPr>
              <w:t>Station Staff St Pancras</w:t>
            </w:r>
          </w:p>
        </w:tc>
        <w:tc>
          <w:tcPr>
            <w:tcW w:w="1243" w:type="dxa"/>
            <w:noWrap/>
            <w:tcMar>
              <w:top w:w="0" w:type="dxa"/>
              <w:left w:w="108" w:type="dxa"/>
              <w:bottom w:w="0" w:type="dxa"/>
              <w:right w:w="108" w:type="dxa"/>
            </w:tcMar>
            <w:vAlign w:val="bottom"/>
            <w:hideMark/>
          </w:tcPr>
          <w:p w14:paraId="0FF48BF4"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2.8%</w:t>
            </w:r>
          </w:p>
        </w:tc>
      </w:tr>
      <w:tr w:rsidR="00CA05DA" w:rsidRPr="00076B88" w14:paraId="6EA556BE" w14:textId="77777777" w:rsidTr="005E13AC">
        <w:trPr>
          <w:trHeight w:val="267"/>
        </w:trPr>
        <w:tc>
          <w:tcPr>
            <w:tcW w:w="3453" w:type="dxa"/>
            <w:noWrap/>
            <w:tcMar>
              <w:top w:w="0" w:type="dxa"/>
              <w:left w:w="108" w:type="dxa"/>
              <w:bottom w:w="0" w:type="dxa"/>
              <w:right w:w="108" w:type="dxa"/>
            </w:tcMar>
            <w:vAlign w:val="bottom"/>
            <w:hideMark/>
          </w:tcPr>
          <w:p w14:paraId="13530034" w14:textId="77777777" w:rsidR="00CA05DA" w:rsidRPr="004411FD" w:rsidRDefault="00CA05DA" w:rsidP="005E13AC">
            <w:pPr>
              <w:rPr>
                <w:rFonts w:asciiTheme="minorHAnsi" w:hAnsiTheme="minorHAnsi" w:cstheme="minorHAnsi"/>
                <w:color w:val="000000"/>
              </w:rPr>
            </w:pPr>
            <w:r w:rsidRPr="004411FD">
              <w:rPr>
                <w:rFonts w:asciiTheme="minorHAnsi" w:hAnsiTheme="minorHAnsi" w:cstheme="minorHAnsi"/>
                <w:color w:val="000000"/>
              </w:rPr>
              <w:t>Station Staff Amsterdam</w:t>
            </w:r>
          </w:p>
        </w:tc>
        <w:tc>
          <w:tcPr>
            <w:tcW w:w="1243" w:type="dxa"/>
            <w:noWrap/>
            <w:tcMar>
              <w:top w:w="0" w:type="dxa"/>
              <w:left w:w="108" w:type="dxa"/>
              <w:bottom w:w="0" w:type="dxa"/>
              <w:right w:w="108" w:type="dxa"/>
            </w:tcMar>
            <w:vAlign w:val="bottom"/>
            <w:hideMark/>
          </w:tcPr>
          <w:p w14:paraId="723B7932"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2.8%</w:t>
            </w:r>
          </w:p>
        </w:tc>
      </w:tr>
      <w:tr w:rsidR="00CA05DA" w:rsidRPr="00076B88" w14:paraId="426D88BE" w14:textId="77777777" w:rsidTr="005E13AC">
        <w:trPr>
          <w:trHeight w:val="267"/>
        </w:trPr>
        <w:tc>
          <w:tcPr>
            <w:tcW w:w="3453" w:type="dxa"/>
            <w:noWrap/>
            <w:tcMar>
              <w:top w:w="0" w:type="dxa"/>
              <w:left w:w="108" w:type="dxa"/>
              <w:bottom w:w="0" w:type="dxa"/>
              <w:right w:w="108" w:type="dxa"/>
            </w:tcMar>
            <w:vAlign w:val="bottom"/>
            <w:hideMark/>
          </w:tcPr>
          <w:p w14:paraId="57FDA04C" w14:textId="77777777" w:rsidR="00CA05DA" w:rsidRPr="004411FD" w:rsidRDefault="00CA05DA" w:rsidP="005E13AC">
            <w:pPr>
              <w:rPr>
                <w:rFonts w:asciiTheme="minorHAnsi" w:hAnsiTheme="minorHAnsi" w:cstheme="minorHAnsi"/>
                <w:color w:val="000000"/>
              </w:rPr>
            </w:pPr>
            <w:bookmarkStart w:id="3" w:name="_Hlk105420002"/>
            <w:r w:rsidRPr="004411FD">
              <w:rPr>
                <w:rFonts w:asciiTheme="minorHAnsi" w:hAnsiTheme="minorHAnsi" w:cstheme="minorHAnsi"/>
                <w:color w:val="000000"/>
              </w:rPr>
              <w:t>Hotel</w:t>
            </w:r>
            <w:r>
              <w:rPr>
                <w:rFonts w:asciiTheme="minorHAnsi" w:hAnsiTheme="minorHAnsi" w:cstheme="minorHAnsi"/>
                <w:color w:val="000000"/>
              </w:rPr>
              <w:t xml:space="preserve"> packages</w:t>
            </w:r>
          </w:p>
        </w:tc>
        <w:tc>
          <w:tcPr>
            <w:tcW w:w="1243" w:type="dxa"/>
            <w:noWrap/>
            <w:tcMar>
              <w:top w:w="0" w:type="dxa"/>
              <w:left w:w="108" w:type="dxa"/>
              <w:bottom w:w="0" w:type="dxa"/>
              <w:right w:w="108" w:type="dxa"/>
            </w:tcMar>
            <w:vAlign w:val="bottom"/>
            <w:hideMark/>
          </w:tcPr>
          <w:p w14:paraId="37FB6564" w14:textId="77777777" w:rsidR="00CA05DA" w:rsidRPr="004411FD" w:rsidRDefault="00CA05DA" w:rsidP="005E13AC">
            <w:pPr>
              <w:jc w:val="right"/>
              <w:rPr>
                <w:rFonts w:asciiTheme="minorHAnsi" w:hAnsiTheme="minorHAnsi" w:cstheme="minorHAnsi"/>
                <w:color w:val="000000"/>
              </w:rPr>
            </w:pPr>
            <w:r w:rsidRPr="004411FD">
              <w:rPr>
                <w:rFonts w:asciiTheme="minorHAnsi" w:hAnsiTheme="minorHAnsi" w:cstheme="minorHAnsi"/>
                <w:color w:val="000000"/>
              </w:rPr>
              <w:t>2.8%</w:t>
            </w:r>
          </w:p>
        </w:tc>
      </w:tr>
      <w:bookmarkEnd w:id="3"/>
      <w:tr w:rsidR="009B640F" w:rsidRPr="004411FD" w14:paraId="18127212" w14:textId="77777777" w:rsidTr="000C1E7C">
        <w:trPr>
          <w:trHeight w:val="267"/>
        </w:trPr>
        <w:tc>
          <w:tcPr>
            <w:tcW w:w="3453" w:type="dxa"/>
            <w:noWrap/>
            <w:tcMar>
              <w:top w:w="0" w:type="dxa"/>
              <w:left w:w="108" w:type="dxa"/>
              <w:bottom w:w="0" w:type="dxa"/>
              <w:right w:w="108" w:type="dxa"/>
            </w:tcMar>
            <w:vAlign w:val="bottom"/>
            <w:hideMark/>
          </w:tcPr>
          <w:p w14:paraId="13A0479F" w14:textId="5C6625E7" w:rsidR="009B640F" w:rsidRPr="004411FD" w:rsidRDefault="009B640F" w:rsidP="000C1E7C">
            <w:pPr>
              <w:rPr>
                <w:rFonts w:asciiTheme="minorHAnsi" w:hAnsiTheme="minorHAnsi" w:cstheme="minorHAnsi"/>
                <w:color w:val="000000"/>
              </w:rPr>
            </w:pPr>
            <w:r>
              <w:rPr>
                <w:rFonts w:asciiTheme="minorHAnsi" w:hAnsiTheme="minorHAnsi" w:cstheme="minorHAnsi"/>
                <w:color w:val="000000"/>
              </w:rPr>
              <w:t>Accessibility</w:t>
            </w:r>
          </w:p>
        </w:tc>
        <w:tc>
          <w:tcPr>
            <w:tcW w:w="1243" w:type="dxa"/>
            <w:noWrap/>
            <w:tcMar>
              <w:top w:w="0" w:type="dxa"/>
              <w:left w:w="108" w:type="dxa"/>
              <w:bottom w:w="0" w:type="dxa"/>
              <w:right w:w="108" w:type="dxa"/>
            </w:tcMar>
            <w:vAlign w:val="bottom"/>
            <w:hideMark/>
          </w:tcPr>
          <w:p w14:paraId="06E847AD" w14:textId="1A8FE9E1" w:rsidR="009B640F" w:rsidRPr="004411FD" w:rsidRDefault="009B640F" w:rsidP="000C1E7C">
            <w:pPr>
              <w:jc w:val="right"/>
              <w:rPr>
                <w:rFonts w:asciiTheme="minorHAnsi" w:hAnsiTheme="minorHAnsi" w:cstheme="minorHAnsi"/>
                <w:color w:val="000000"/>
              </w:rPr>
            </w:pPr>
            <w:r w:rsidRPr="004411FD">
              <w:rPr>
                <w:rFonts w:asciiTheme="minorHAnsi" w:hAnsiTheme="minorHAnsi" w:cstheme="minorHAnsi"/>
                <w:color w:val="000000"/>
              </w:rPr>
              <w:t>2.</w:t>
            </w:r>
            <w:r>
              <w:rPr>
                <w:rFonts w:asciiTheme="minorHAnsi" w:hAnsiTheme="minorHAnsi" w:cstheme="minorHAnsi"/>
                <w:color w:val="000000"/>
              </w:rPr>
              <w:t>2</w:t>
            </w:r>
            <w:r w:rsidRPr="004411FD">
              <w:rPr>
                <w:rFonts w:asciiTheme="minorHAnsi" w:hAnsiTheme="minorHAnsi" w:cstheme="minorHAnsi"/>
                <w:color w:val="000000"/>
              </w:rPr>
              <w:t>%</w:t>
            </w:r>
          </w:p>
        </w:tc>
      </w:tr>
    </w:tbl>
    <w:p w14:paraId="4A67CBB6" w14:textId="04BF53DE" w:rsidR="00847DDD" w:rsidRPr="00076B88" w:rsidRDefault="00847DDD">
      <w:pPr>
        <w:jc w:val="left"/>
        <w:rPr>
          <w:rFonts w:asciiTheme="minorHAnsi" w:hAnsiTheme="minorHAnsi" w:cstheme="minorHAnsi"/>
          <w:b/>
          <w:sz w:val="24"/>
          <w:u w:val="single"/>
        </w:rPr>
      </w:pPr>
      <w:r w:rsidRPr="00076B88">
        <w:rPr>
          <w:rFonts w:asciiTheme="minorHAnsi" w:hAnsiTheme="minorHAnsi" w:cstheme="minorHAnsi"/>
          <w:b/>
          <w:sz w:val="24"/>
          <w:u w:val="single"/>
        </w:rPr>
        <w:br w:type="page"/>
      </w:r>
    </w:p>
    <w:p w14:paraId="345B9634" w14:textId="60D88B99" w:rsidR="00313EBF" w:rsidRPr="004C1B72" w:rsidRDefault="006E12E9" w:rsidP="004C1B72">
      <w:pPr>
        <w:jc w:val="left"/>
        <w:rPr>
          <w:rFonts w:asciiTheme="minorHAnsi" w:hAnsiTheme="minorHAnsi" w:cstheme="minorHAnsi"/>
          <w:sz w:val="24"/>
          <w:lang w:eastAsia="fr-FR"/>
        </w:rPr>
      </w:pPr>
      <w:r w:rsidRPr="00901C2A">
        <w:rPr>
          <w:rFonts w:asciiTheme="minorHAnsi" w:hAnsiTheme="minorHAnsi"/>
          <w:b/>
          <w:sz w:val="24"/>
          <w:u w:val="single"/>
        </w:rPr>
        <w:lastRenderedPageBreak/>
        <w:t>6. Assistance</w:t>
      </w:r>
      <w:r w:rsidR="00064CE4">
        <w:rPr>
          <w:rFonts w:asciiTheme="minorHAnsi" w:hAnsiTheme="minorHAnsi"/>
          <w:b/>
          <w:sz w:val="24"/>
          <w:u w:val="single"/>
        </w:rPr>
        <w:t xml:space="preserve"> </w:t>
      </w:r>
      <w:r w:rsidR="00D26EF8" w:rsidRPr="004C1B72">
        <w:rPr>
          <w:rFonts w:asciiTheme="minorHAnsi" w:hAnsiTheme="minorHAnsi" w:cstheme="minorHAnsi"/>
          <w:sz w:val="24"/>
          <w:lang w:eastAsia="fr-FR"/>
        </w:rPr>
        <w:t>For customers with a disability or reduced mobility we offer assistance on departure and arrival, with 2 options as follows:</w:t>
      </w:r>
    </w:p>
    <w:p w14:paraId="389E1132" w14:textId="718E075E" w:rsidR="00313EBF" w:rsidRPr="004C1B72" w:rsidRDefault="00313EBF" w:rsidP="00313EBF">
      <w:pPr>
        <w:pStyle w:val="NormalWeb"/>
        <w:shd w:val="clear" w:color="auto" w:fill="FFFFFF"/>
        <w:spacing w:before="0" w:beforeAutospacing="0" w:line="360" w:lineRule="atLeast"/>
        <w:rPr>
          <w:rFonts w:asciiTheme="minorHAnsi" w:eastAsiaTheme="minorHAnsi" w:hAnsiTheme="minorHAnsi" w:cstheme="minorHAnsi"/>
          <w:lang w:eastAsia="fr-BE"/>
        </w:rPr>
      </w:pPr>
      <w:r w:rsidRPr="004C1B72">
        <w:rPr>
          <w:rFonts w:asciiTheme="minorHAnsi" w:hAnsiTheme="minorHAnsi" w:cstheme="minorHAnsi"/>
        </w:rPr>
        <w:t> </w:t>
      </w:r>
    </w:p>
    <w:p w14:paraId="23068FDF" w14:textId="77777777" w:rsidR="00313EBF" w:rsidRPr="004C1B72" w:rsidRDefault="00313EBF" w:rsidP="00313EBF">
      <w:pPr>
        <w:numPr>
          <w:ilvl w:val="0"/>
          <w:numId w:val="36"/>
        </w:numPr>
        <w:shd w:val="clear" w:color="auto" w:fill="FFFFFF"/>
        <w:spacing w:line="360" w:lineRule="atLeast"/>
        <w:jc w:val="left"/>
        <w:rPr>
          <w:rFonts w:asciiTheme="minorHAnsi" w:hAnsiTheme="minorHAnsi" w:cstheme="minorHAnsi"/>
          <w:b/>
          <w:bCs/>
          <w:sz w:val="24"/>
          <w:lang w:val="fr-FR"/>
        </w:rPr>
      </w:pPr>
      <w:r w:rsidRPr="004C1B72">
        <w:rPr>
          <w:rStyle w:val="Strong"/>
          <w:rFonts w:asciiTheme="minorHAnsi" w:hAnsiTheme="minorHAnsi" w:cstheme="minorHAnsi"/>
          <w:sz w:val="24"/>
          <w:lang w:val="fr-FR"/>
        </w:rPr>
        <w:t>Pre booking</w:t>
      </w:r>
    </w:p>
    <w:p w14:paraId="4DCA1648" w14:textId="77777777" w:rsidR="00313EBF" w:rsidRPr="004C1B72" w:rsidRDefault="00313EBF" w:rsidP="00313EBF">
      <w:pPr>
        <w:pStyle w:val="NormalWeb"/>
        <w:shd w:val="clear" w:color="auto" w:fill="FFFFFF"/>
        <w:spacing w:before="0" w:beforeAutospacing="0" w:line="360" w:lineRule="atLeast"/>
        <w:rPr>
          <w:rFonts w:asciiTheme="minorHAnsi" w:eastAsiaTheme="minorHAnsi" w:hAnsiTheme="minorHAnsi" w:cstheme="minorHAnsi"/>
        </w:rPr>
      </w:pPr>
      <w:r w:rsidRPr="004C1B72">
        <w:rPr>
          <w:rFonts w:asciiTheme="minorHAnsi" w:hAnsiTheme="minorHAnsi" w:cstheme="minorHAnsi"/>
        </w:rPr>
        <w:t>For a guaranteed assistance booking on the day of travel, we ask customers to pre book </w:t>
      </w:r>
      <w:r w:rsidRPr="004C1B72">
        <w:rPr>
          <w:rStyle w:val="Strong"/>
          <w:rFonts w:asciiTheme="minorHAnsi" w:hAnsiTheme="minorHAnsi" w:cstheme="minorHAnsi"/>
        </w:rPr>
        <w:t>at least 48 hours before their journey</w:t>
      </w:r>
      <w:r w:rsidRPr="004C1B72">
        <w:rPr>
          <w:rFonts w:asciiTheme="minorHAnsi" w:hAnsiTheme="minorHAnsi" w:cstheme="minorHAnsi"/>
        </w:rPr>
        <w:t xml:space="preserve"> and arrive </w:t>
      </w:r>
      <w:r w:rsidRPr="004C1B72">
        <w:rPr>
          <w:rFonts w:asciiTheme="minorHAnsi" w:hAnsiTheme="minorHAnsi" w:cstheme="minorHAnsi"/>
          <w:b/>
          <w:bCs/>
        </w:rPr>
        <w:t>75 minutes before departure</w:t>
      </w:r>
      <w:r w:rsidRPr="004C1B72">
        <w:rPr>
          <w:rFonts w:asciiTheme="minorHAnsi" w:hAnsiTheme="minorHAnsi" w:cstheme="minorHAnsi"/>
        </w:rPr>
        <w:t xml:space="preserve">. </w:t>
      </w:r>
    </w:p>
    <w:p w14:paraId="5CC5B1CE" w14:textId="26FC3179" w:rsidR="00313EBF" w:rsidRPr="004C1B72" w:rsidRDefault="00D26EF8" w:rsidP="00313EBF">
      <w:pPr>
        <w:pStyle w:val="NormalWeb"/>
        <w:shd w:val="clear" w:color="auto" w:fill="FFFFFF"/>
        <w:spacing w:before="0" w:beforeAutospacing="0" w:line="360" w:lineRule="atLeast"/>
        <w:rPr>
          <w:rFonts w:asciiTheme="minorHAnsi" w:hAnsiTheme="minorHAnsi" w:cstheme="minorHAnsi"/>
        </w:rPr>
      </w:pPr>
      <w:r>
        <w:rPr>
          <w:rFonts w:asciiTheme="minorHAnsi" w:hAnsiTheme="minorHAnsi" w:cstheme="minorHAnsi"/>
        </w:rPr>
        <w:t>To p</w:t>
      </w:r>
      <w:r w:rsidR="00313EBF" w:rsidRPr="004C1B72">
        <w:rPr>
          <w:rFonts w:asciiTheme="minorHAnsi" w:hAnsiTheme="minorHAnsi" w:cstheme="minorHAnsi"/>
        </w:rPr>
        <w:t>re book</w:t>
      </w:r>
      <w:r>
        <w:rPr>
          <w:rFonts w:asciiTheme="minorHAnsi" w:hAnsiTheme="minorHAnsi" w:cstheme="minorHAnsi"/>
        </w:rPr>
        <w:t xml:space="preserve"> </w:t>
      </w:r>
      <w:r w:rsidR="00313EBF" w:rsidRPr="004C1B72">
        <w:rPr>
          <w:rFonts w:asciiTheme="minorHAnsi" w:hAnsiTheme="minorHAnsi" w:cstheme="minorHAnsi"/>
        </w:rPr>
        <w:t xml:space="preserve">an assistance </w:t>
      </w:r>
      <w:r>
        <w:rPr>
          <w:rFonts w:asciiTheme="minorHAnsi" w:hAnsiTheme="minorHAnsi" w:cstheme="minorHAnsi"/>
        </w:rPr>
        <w:t xml:space="preserve">customers </w:t>
      </w:r>
      <w:r w:rsidR="00313EBF" w:rsidRPr="004C1B72">
        <w:rPr>
          <w:rFonts w:asciiTheme="minorHAnsi" w:hAnsiTheme="minorHAnsi" w:cstheme="minorHAnsi"/>
        </w:rPr>
        <w:t>can either:</w:t>
      </w:r>
    </w:p>
    <w:p w14:paraId="27430A06" w14:textId="3402BB3C" w:rsidR="00313EBF" w:rsidRPr="004C1B72" w:rsidRDefault="00313EBF" w:rsidP="004C1B72">
      <w:pPr>
        <w:numPr>
          <w:ilvl w:val="0"/>
          <w:numId w:val="37"/>
        </w:numPr>
        <w:shd w:val="clear" w:color="auto" w:fill="FFFFFF"/>
        <w:spacing w:after="100" w:afterAutospacing="1"/>
        <w:jc w:val="left"/>
        <w:rPr>
          <w:rStyle w:val="Strong"/>
          <w:rFonts w:asciiTheme="minorHAnsi" w:hAnsiTheme="minorHAnsi" w:cstheme="minorHAnsi"/>
          <w:szCs w:val="22"/>
          <w:lang w:eastAsia="fr-FR"/>
        </w:rPr>
      </w:pPr>
      <w:r w:rsidRPr="004C1B72">
        <w:rPr>
          <w:rFonts w:asciiTheme="minorHAnsi" w:hAnsiTheme="minorHAnsi" w:cstheme="minorHAnsi"/>
          <w:sz w:val="24"/>
          <w:lang w:eastAsia="fr-FR"/>
        </w:rPr>
        <w:t>Call our contact centre on </w:t>
      </w:r>
      <w:r w:rsidRPr="004C1B72">
        <w:rPr>
          <w:rStyle w:val="Strong"/>
          <w:rFonts w:asciiTheme="minorHAnsi" w:hAnsiTheme="minorHAnsi" w:cstheme="minorHAnsi"/>
          <w:sz w:val="24"/>
          <w:lang w:eastAsia="fr-FR"/>
        </w:rPr>
        <w:t>+44 (0)3432 186 186 </w:t>
      </w:r>
      <w:r w:rsidRPr="004C1B72">
        <w:rPr>
          <w:rFonts w:asciiTheme="minorHAnsi" w:hAnsiTheme="minorHAnsi" w:cstheme="minorHAnsi"/>
          <w:sz w:val="24"/>
          <w:lang w:eastAsia="fr-FR"/>
        </w:rPr>
        <w:t>- </w:t>
      </w:r>
      <w:r w:rsidRPr="004C1B72">
        <w:rPr>
          <w:rStyle w:val="Strong"/>
          <w:rFonts w:asciiTheme="minorHAnsi" w:hAnsiTheme="minorHAnsi" w:cstheme="minorHAnsi"/>
          <w:sz w:val="24"/>
          <w:lang w:eastAsia="fr-FR"/>
        </w:rPr>
        <w:t>Select “option 2”, followed by “option 4”.</w:t>
      </w:r>
    </w:p>
    <w:p w14:paraId="51E44805" w14:textId="67D5C330" w:rsidR="00313EBF" w:rsidRPr="004C1B72" w:rsidRDefault="00313EBF" w:rsidP="004C1B72">
      <w:pPr>
        <w:numPr>
          <w:ilvl w:val="0"/>
          <w:numId w:val="37"/>
        </w:numPr>
        <w:shd w:val="clear" w:color="auto" w:fill="FFFFFF"/>
        <w:spacing w:after="100" w:afterAutospacing="1"/>
        <w:jc w:val="left"/>
        <w:rPr>
          <w:rStyle w:val="Strong"/>
          <w:rFonts w:asciiTheme="minorHAnsi" w:hAnsiTheme="minorHAnsi" w:cstheme="minorHAnsi"/>
          <w:lang w:eastAsia="fr-FR"/>
        </w:rPr>
      </w:pPr>
      <w:r w:rsidRPr="004C1B72">
        <w:rPr>
          <w:rStyle w:val="Strong"/>
          <w:rFonts w:asciiTheme="minorHAnsi" w:hAnsiTheme="minorHAnsi" w:cstheme="minorHAnsi"/>
          <w:b w:val="0"/>
          <w:bCs w:val="0"/>
          <w:sz w:val="24"/>
          <w:lang w:eastAsia="fr-FR"/>
        </w:rPr>
        <w:t xml:space="preserve">Email us directly at: </w:t>
      </w:r>
      <w:hyperlink r:id="rId21" w:history="1">
        <w:r w:rsidRPr="004C1B72">
          <w:rPr>
            <w:rStyle w:val="Hyperlink"/>
            <w:rFonts w:asciiTheme="minorHAnsi" w:hAnsiTheme="minorHAnsi" w:cstheme="minorHAnsi"/>
            <w:b/>
            <w:bCs/>
            <w:color w:val="auto"/>
            <w:sz w:val="24"/>
            <w:lang w:eastAsia="fr-FR"/>
          </w:rPr>
          <w:t>contactus@eurostar.com</w:t>
        </w:r>
      </w:hyperlink>
      <w:r w:rsidRPr="004C1B72">
        <w:rPr>
          <w:rStyle w:val="Strong"/>
          <w:rFonts w:asciiTheme="minorHAnsi" w:hAnsiTheme="minorHAnsi" w:cstheme="minorHAnsi"/>
          <w:b w:val="0"/>
          <w:bCs w:val="0"/>
          <w:sz w:val="24"/>
          <w:lang w:eastAsia="fr-FR"/>
        </w:rPr>
        <w:t xml:space="preserve"> with “</w:t>
      </w:r>
      <w:r w:rsidRPr="004C1B72">
        <w:rPr>
          <w:rStyle w:val="Strong"/>
          <w:rFonts w:asciiTheme="minorHAnsi" w:hAnsiTheme="minorHAnsi" w:cstheme="minorHAnsi"/>
          <w:sz w:val="24"/>
          <w:lang w:eastAsia="fr-FR"/>
        </w:rPr>
        <w:t>Special Assistance</w:t>
      </w:r>
      <w:r w:rsidRPr="004C1B72">
        <w:rPr>
          <w:rStyle w:val="Strong"/>
          <w:rFonts w:asciiTheme="minorHAnsi" w:hAnsiTheme="minorHAnsi" w:cstheme="minorHAnsi"/>
          <w:b w:val="0"/>
          <w:bCs w:val="0"/>
          <w:sz w:val="24"/>
          <w:lang w:eastAsia="fr-FR"/>
        </w:rPr>
        <w:t>” in the subject line.</w:t>
      </w:r>
    </w:p>
    <w:p w14:paraId="3DABB85D" w14:textId="77777777" w:rsidR="00313EBF" w:rsidRPr="004C1B72" w:rsidRDefault="00313EBF" w:rsidP="004C1B72">
      <w:pPr>
        <w:pStyle w:val="NormalWeb"/>
        <w:shd w:val="clear" w:color="auto" w:fill="FFFFFF"/>
        <w:spacing w:before="0" w:beforeAutospacing="0" w:afterAutospacing="0"/>
        <w:ind w:left="720"/>
        <w:rPr>
          <w:rStyle w:val="Strong"/>
          <w:rFonts w:asciiTheme="minorHAnsi" w:eastAsiaTheme="minorHAnsi" w:hAnsiTheme="minorHAnsi" w:cstheme="minorHAnsi"/>
          <w:lang w:eastAsia="fr-BE"/>
        </w:rPr>
      </w:pPr>
      <w:r w:rsidRPr="004C1B72">
        <w:rPr>
          <w:rStyle w:val="Strong"/>
          <w:rFonts w:asciiTheme="minorHAnsi" w:hAnsiTheme="minorHAnsi" w:cstheme="minorHAnsi"/>
          <w:b w:val="0"/>
          <w:bCs w:val="0"/>
        </w:rPr>
        <w:t>Or</w:t>
      </w:r>
    </w:p>
    <w:p w14:paraId="7FCCABBC" w14:textId="0EADF2D7" w:rsidR="00313EBF" w:rsidRPr="004C1B72" w:rsidRDefault="00D26EF8" w:rsidP="004C1B72">
      <w:pPr>
        <w:numPr>
          <w:ilvl w:val="0"/>
          <w:numId w:val="37"/>
        </w:numPr>
        <w:shd w:val="clear" w:color="auto" w:fill="FFFFFF"/>
        <w:spacing w:after="100" w:afterAutospacing="1"/>
        <w:jc w:val="left"/>
        <w:rPr>
          <w:rStyle w:val="Strong"/>
          <w:rFonts w:asciiTheme="minorHAnsi" w:hAnsiTheme="minorHAnsi" w:cstheme="minorHAnsi"/>
          <w:lang w:eastAsia="fr-FR"/>
        </w:rPr>
      </w:pPr>
      <w:r>
        <w:rPr>
          <w:rStyle w:val="Strong"/>
          <w:rFonts w:asciiTheme="minorHAnsi" w:hAnsiTheme="minorHAnsi" w:cstheme="minorHAnsi"/>
          <w:b w:val="0"/>
          <w:bCs w:val="0"/>
          <w:sz w:val="24"/>
          <w:lang w:eastAsia="fr-FR"/>
        </w:rPr>
        <w:t>O</w:t>
      </w:r>
      <w:r w:rsidR="00313EBF" w:rsidRPr="004C1B72">
        <w:rPr>
          <w:rStyle w:val="Strong"/>
          <w:rFonts w:asciiTheme="minorHAnsi" w:hAnsiTheme="minorHAnsi" w:cstheme="minorHAnsi"/>
          <w:b w:val="0"/>
          <w:bCs w:val="0"/>
          <w:sz w:val="24"/>
          <w:lang w:eastAsia="fr-FR"/>
        </w:rPr>
        <w:t>n our website, select the “</w:t>
      </w:r>
      <w:r w:rsidR="00313EBF" w:rsidRPr="004C1B72">
        <w:rPr>
          <w:rStyle w:val="Strong"/>
          <w:rFonts w:asciiTheme="minorHAnsi" w:hAnsiTheme="minorHAnsi" w:cstheme="minorHAnsi"/>
          <w:sz w:val="24"/>
          <w:lang w:eastAsia="fr-FR"/>
        </w:rPr>
        <w:t>contact us</w:t>
      </w:r>
      <w:r w:rsidR="00313EBF" w:rsidRPr="004C1B72">
        <w:rPr>
          <w:rStyle w:val="Strong"/>
          <w:rFonts w:asciiTheme="minorHAnsi" w:hAnsiTheme="minorHAnsi" w:cstheme="minorHAnsi"/>
          <w:b w:val="0"/>
          <w:bCs w:val="0"/>
          <w:sz w:val="24"/>
          <w:lang w:eastAsia="fr-FR"/>
        </w:rPr>
        <w:t>” tab, followed by the “</w:t>
      </w:r>
      <w:r w:rsidR="00313EBF" w:rsidRPr="004C1B72">
        <w:rPr>
          <w:rStyle w:val="Strong"/>
          <w:rFonts w:asciiTheme="minorHAnsi" w:hAnsiTheme="minorHAnsi" w:cstheme="minorHAnsi"/>
          <w:sz w:val="24"/>
          <w:lang w:eastAsia="fr-FR"/>
        </w:rPr>
        <w:t>email</w:t>
      </w:r>
      <w:r w:rsidR="00313EBF" w:rsidRPr="004C1B72">
        <w:rPr>
          <w:rStyle w:val="Strong"/>
          <w:rFonts w:asciiTheme="minorHAnsi" w:hAnsiTheme="minorHAnsi" w:cstheme="minorHAnsi"/>
          <w:b w:val="0"/>
          <w:bCs w:val="0"/>
          <w:sz w:val="24"/>
          <w:lang w:eastAsia="fr-FR"/>
        </w:rPr>
        <w:t>” tab and fill out the “</w:t>
      </w:r>
      <w:r w:rsidR="00313EBF" w:rsidRPr="004C1B72">
        <w:rPr>
          <w:rStyle w:val="Strong"/>
          <w:rFonts w:asciiTheme="minorHAnsi" w:hAnsiTheme="minorHAnsi" w:cstheme="minorHAnsi"/>
          <w:sz w:val="24"/>
          <w:lang w:eastAsia="fr-FR"/>
        </w:rPr>
        <w:t>contact us form</w:t>
      </w:r>
      <w:r w:rsidR="00313EBF" w:rsidRPr="004C1B72">
        <w:rPr>
          <w:rStyle w:val="Strong"/>
          <w:rFonts w:asciiTheme="minorHAnsi" w:hAnsiTheme="minorHAnsi" w:cstheme="minorHAnsi"/>
          <w:b w:val="0"/>
          <w:bCs w:val="0"/>
          <w:sz w:val="24"/>
          <w:lang w:eastAsia="fr-FR"/>
        </w:rPr>
        <w:t>”, selecting “</w:t>
      </w:r>
      <w:r w:rsidR="00313EBF" w:rsidRPr="004C1B72">
        <w:rPr>
          <w:rStyle w:val="Strong"/>
          <w:rFonts w:asciiTheme="minorHAnsi" w:hAnsiTheme="minorHAnsi" w:cstheme="minorHAnsi"/>
          <w:sz w:val="24"/>
          <w:lang w:eastAsia="fr-FR"/>
        </w:rPr>
        <w:t>Assistance</w:t>
      </w:r>
      <w:r w:rsidR="00313EBF" w:rsidRPr="004C1B72">
        <w:rPr>
          <w:rStyle w:val="Strong"/>
          <w:rFonts w:asciiTheme="minorHAnsi" w:hAnsiTheme="minorHAnsi" w:cstheme="minorHAnsi"/>
          <w:b w:val="0"/>
          <w:bCs w:val="0"/>
          <w:sz w:val="24"/>
          <w:lang w:eastAsia="fr-FR"/>
        </w:rPr>
        <w:t>” in the category drop-down menu.</w:t>
      </w:r>
    </w:p>
    <w:p w14:paraId="69E55756" w14:textId="77777777" w:rsidR="00313EBF" w:rsidRPr="004C1B72" w:rsidRDefault="00313EBF" w:rsidP="00313EBF">
      <w:pPr>
        <w:numPr>
          <w:ilvl w:val="0"/>
          <w:numId w:val="38"/>
        </w:numPr>
        <w:shd w:val="clear" w:color="auto" w:fill="FFFFFF"/>
        <w:spacing w:line="360" w:lineRule="atLeast"/>
        <w:jc w:val="left"/>
        <w:rPr>
          <w:rFonts w:asciiTheme="minorHAnsi" w:eastAsiaTheme="minorHAnsi" w:hAnsiTheme="minorHAnsi" w:cstheme="minorHAnsi"/>
          <w:b/>
          <w:bCs/>
          <w:sz w:val="24"/>
          <w:lang w:val="fr-FR" w:eastAsia="en-US"/>
        </w:rPr>
      </w:pPr>
      <w:r w:rsidRPr="004C1B72">
        <w:rPr>
          <w:rStyle w:val="Strong"/>
          <w:rFonts w:asciiTheme="minorHAnsi" w:hAnsiTheme="minorHAnsi" w:cstheme="minorHAnsi"/>
          <w:sz w:val="24"/>
          <w:lang w:val="fr-FR"/>
        </w:rPr>
        <w:t>Turn-up-and-go</w:t>
      </w:r>
    </w:p>
    <w:p w14:paraId="1E546AD1" w14:textId="31C99E2D" w:rsidR="00313EBF" w:rsidRPr="004C1B72" w:rsidRDefault="00313EBF" w:rsidP="00313EBF">
      <w:pPr>
        <w:pStyle w:val="NormalWeb"/>
        <w:shd w:val="clear" w:color="auto" w:fill="FFFFFF"/>
        <w:spacing w:before="0" w:beforeAutospacing="0" w:line="360" w:lineRule="atLeast"/>
        <w:rPr>
          <w:rFonts w:asciiTheme="minorHAnsi" w:hAnsiTheme="minorHAnsi"/>
        </w:rPr>
      </w:pPr>
      <w:r w:rsidRPr="004C1B72">
        <w:rPr>
          <w:rFonts w:asciiTheme="minorHAnsi" w:hAnsiTheme="minorHAnsi"/>
        </w:rPr>
        <w:t xml:space="preserve">If pre booking 48 hours in advance is not possible, we ask our customers to arrive </w:t>
      </w:r>
      <w:r w:rsidRPr="004C1B72">
        <w:rPr>
          <w:rFonts w:asciiTheme="minorHAnsi" w:hAnsiTheme="minorHAnsi"/>
          <w:b/>
          <w:bCs/>
        </w:rPr>
        <w:t xml:space="preserve">at least 75 minutes before departure </w:t>
      </w:r>
      <w:r w:rsidRPr="004C1B72">
        <w:rPr>
          <w:rFonts w:asciiTheme="minorHAnsi" w:hAnsiTheme="minorHAnsi"/>
        </w:rPr>
        <w:t>– this is a non-guaranteed assistance booking, therefore we may have to change the customers initial ticket to a later departing train.</w:t>
      </w:r>
      <w:r w:rsidR="001A27F5">
        <w:rPr>
          <w:rFonts w:asciiTheme="minorHAnsi" w:hAnsiTheme="minorHAnsi"/>
        </w:rPr>
        <w:t xml:space="preserve"> </w:t>
      </w:r>
      <w:r w:rsidR="000E0F50">
        <w:rPr>
          <w:rFonts w:asciiTheme="minorHAnsi" w:hAnsiTheme="minorHAnsi"/>
        </w:rPr>
        <w:t>A</w:t>
      </w:r>
      <w:r w:rsidR="001A27F5">
        <w:rPr>
          <w:rFonts w:asciiTheme="minorHAnsi" w:hAnsiTheme="minorHAnsi"/>
        </w:rPr>
        <w:t xml:space="preserve">ny ticket changes in </w:t>
      </w:r>
      <w:r w:rsidR="000E0F50">
        <w:rPr>
          <w:rFonts w:asciiTheme="minorHAnsi" w:hAnsiTheme="minorHAnsi"/>
        </w:rPr>
        <w:t>these circumstances</w:t>
      </w:r>
      <w:r w:rsidR="001A27F5">
        <w:rPr>
          <w:rFonts w:asciiTheme="minorHAnsi" w:hAnsiTheme="minorHAnsi"/>
        </w:rPr>
        <w:t xml:space="preserve"> are made with no charge to the customer.</w:t>
      </w:r>
    </w:p>
    <w:p w14:paraId="27928EF9" w14:textId="77777777" w:rsidR="00313EBF" w:rsidRPr="004C1B72" w:rsidRDefault="00313EBF" w:rsidP="00313EBF">
      <w:pPr>
        <w:pStyle w:val="NormalWeb"/>
        <w:shd w:val="clear" w:color="auto" w:fill="FFFFFF"/>
        <w:spacing w:before="0" w:beforeAutospacing="0" w:line="360" w:lineRule="atLeast"/>
        <w:rPr>
          <w:rFonts w:asciiTheme="minorHAnsi" w:hAnsiTheme="minorHAnsi" w:cstheme="minorHAnsi"/>
        </w:rPr>
      </w:pPr>
      <w:r w:rsidRPr="004C1B72">
        <w:rPr>
          <w:rFonts w:asciiTheme="minorHAnsi" w:hAnsiTheme="minorHAnsi" w:cstheme="minorHAnsi"/>
        </w:rPr>
        <w:t>Customers who are disabled or have reduced mobility have the following services available to them:</w:t>
      </w:r>
    </w:p>
    <w:p w14:paraId="3C839F07"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An assistance welcome point at each station.</w:t>
      </w:r>
    </w:p>
    <w:p w14:paraId="2078AEB4"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Wheelchair provision (if required) to take the customer through from check-in to the train.</w:t>
      </w:r>
    </w:p>
    <w:p w14:paraId="50D2FD17"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Assistance through check-in, security, and immigration authorities.</w:t>
      </w:r>
    </w:p>
    <w:p w14:paraId="4944430E" w14:textId="77777777" w:rsidR="00313EBF" w:rsidRPr="004C1B72" w:rsidRDefault="00313EBF" w:rsidP="004C1B72">
      <w:pPr>
        <w:numPr>
          <w:ilvl w:val="0"/>
          <w:numId w:val="39"/>
        </w:numPr>
        <w:shd w:val="clear" w:color="auto" w:fill="FFFFFF"/>
        <w:jc w:val="left"/>
        <w:rPr>
          <w:rFonts w:asciiTheme="minorHAnsi" w:hAnsiTheme="minorHAnsi" w:cstheme="minorHAnsi"/>
          <w:sz w:val="24"/>
          <w:lang w:val="fr-FR"/>
        </w:rPr>
      </w:pPr>
      <w:r w:rsidRPr="004C1B72">
        <w:rPr>
          <w:rFonts w:asciiTheme="minorHAnsi" w:hAnsiTheme="minorHAnsi" w:cstheme="minorHAnsi"/>
          <w:sz w:val="24"/>
          <w:lang w:val="fr-FR"/>
        </w:rPr>
        <w:t>Help boarding the train.</w:t>
      </w:r>
    </w:p>
    <w:p w14:paraId="5ACD58E9"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Help disembarking from the train.</w:t>
      </w:r>
    </w:p>
    <w:p w14:paraId="12D8C0E8"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Help with x2 bags, with a maximum weight limit of 15kg per bag.</w:t>
      </w:r>
    </w:p>
    <w:p w14:paraId="206D4B17" w14:textId="77777777" w:rsidR="00313EBF" w:rsidRPr="004C1B72" w:rsidRDefault="00313EBF" w:rsidP="004C1B72">
      <w:pPr>
        <w:numPr>
          <w:ilvl w:val="0"/>
          <w:numId w:val="39"/>
        </w:numPr>
        <w:shd w:val="clear" w:color="auto" w:fill="FFFFFF"/>
        <w:jc w:val="left"/>
        <w:rPr>
          <w:rFonts w:asciiTheme="minorHAnsi" w:hAnsiTheme="minorHAnsi" w:cstheme="minorHAnsi"/>
          <w:sz w:val="24"/>
        </w:rPr>
      </w:pPr>
      <w:r w:rsidRPr="004C1B72">
        <w:rPr>
          <w:rFonts w:asciiTheme="minorHAnsi" w:hAnsiTheme="minorHAnsi" w:cstheme="minorHAnsi"/>
          <w:sz w:val="24"/>
        </w:rPr>
        <w:t xml:space="preserve">Assistance for the entire journey, if making a connection when booked </w:t>
      </w:r>
      <w:r w:rsidRPr="004C1B72">
        <w:rPr>
          <w:rFonts w:asciiTheme="minorHAnsi" w:hAnsiTheme="minorHAnsi" w:cstheme="minorHAnsi"/>
          <w:b/>
          <w:bCs/>
          <w:sz w:val="24"/>
        </w:rPr>
        <w:t>at least 48 hours in advance</w:t>
      </w:r>
      <w:r w:rsidRPr="004C1B72">
        <w:rPr>
          <w:rFonts w:asciiTheme="minorHAnsi" w:hAnsiTheme="minorHAnsi" w:cstheme="minorHAnsi"/>
          <w:sz w:val="24"/>
        </w:rPr>
        <w:t>.</w:t>
      </w:r>
    </w:p>
    <w:p w14:paraId="1BE67DC9" w14:textId="77777777" w:rsidR="00313EBF" w:rsidRPr="004C1B72" w:rsidRDefault="00313EBF" w:rsidP="00313EBF">
      <w:pPr>
        <w:shd w:val="clear" w:color="auto" w:fill="FFFFFF"/>
        <w:spacing w:line="360" w:lineRule="atLeast"/>
        <w:rPr>
          <w:rFonts w:asciiTheme="minorHAnsi" w:eastAsiaTheme="minorHAnsi" w:hAnsiTheme="minorHAnsi" w:cstheme="minorHAnsi"/>
          <w:sz w:val="24"/>
        </w:rPr>
      </w:pPr>
    </w:p>
    <w:p w14:paraId="23CAA1C6" w14:textId="5BE7D600" w:rsidR="00313EBF" w:rsidRDefault="00313EBF" w:rsidP="004C1B72">
      <w:pPr>
        <w:pStyle w:val="NormalWeb"/>
        <w:shd w:val="clear" w:color="auto" w:fill="FFFFFF"/>
        <w:spacing w:before="0" w:beforeAutospacing="0" w:line="360" w:lineRule="atLeast"/>
        <w:rPr>
          <w:rFonts w:asciiTheme="minorHAnsi" w:hAnsiTheme="minorHAnsi" w:cstheme="minorHAnsi"/>
        </w:rPr>
      </w:pPr>
      <w:r w:rsidRPr="004C1B72">
        <w:rPr>
          <w:rFonts w:asciiTheme="minorHAnsi" w:hAnsiTheme="minorHAnsi" w:cstheme="minorHAnsi"/>
        </w:rPr>
        <w:t>Comprehensive information about the assistance services we provide and what to expect when travelling with us can be found on </w:t>
      </w:r>
      <w:hyperlink r:id="rId22" w:history="1">
        <w:r w:rsidRPr="004C1B72">
          <w:rPr>
            <w:rStyle w:val="Hyperlink"/>
            <w:rFonts w:asciiTheme="minorHAnsi" w:hAnsiTheme="minorHAnsi" w:cstheme="minorHAnsi"/>
            <w:color w:val="auto"/>
          </w:rPr>
          <w:t>eurostar.com</w:t>
        </w:r>
      </w:hyperlink>
      <w:r w:rsidRPr="004C1B72">
        <w:rPr>
          <w:rFonts w:asciiTheme="minorHAnsi" w:hAnsiTheme="minorHAnsi" w:cstheme="minorHAnsi"/>
        </w:rPr>
        <w:t>.</w:t>
      </w:r>
    </w:p>
    <w:p w14:paraId="555BA8F7" w14:textId="77777777" w:rsidR="00ED679B" w:rsidRDefault="00ED679B">
      <w:pPr>
        <w:jc w:val="left"/>
        <w:rPr>
          <w:rFonts w:asciiTheme="minorHAnsi" w:hAnsiTheme="minorHAnsi"/>
          <w:b/>
          <w:sz w:val="24"/>
          <w:u w:val="single"/>
        </w:rPr>
      </w:pPr>
    </w:p>
    <w:p w14:paraId="07DCD856" w14:textId="77777777" w:rsidR="006E12E9" w:rsidRPr="002E7B3A" w:rsidRDefault="00633469" w:rsidP="001747E5">
      <w:pPr>
        <w:jc w:val="left"/>
        <w:rPr>
          <w:rFonts w:asciiTheme="minorHAnsi" w:hAnsiTheme="minorHAnsi"/>
          <w:b/>
          <w:sz w:val="24"/>
          <w:u w:val="single"/>
        </w:rPr>
      </w:pPr>
      <w:r w:rsidRPr="002E7B3A">
        <w:rPr>
          <w:rFonts w:asciiTheme="minorHAnsi" w:hAnsiTheme="minorHAnsi"/>
          <w:b/>
          <w:sz w:val="24"/>
          <w:u w:val="single"/>
        </w:rPr>
        <w:t xml:space="preserve">7. Details of </w:t>
      </w:r>
      <w:r w:rsidR="00BF1A40" w:rsidRPr="002E7B3A">
        <w:rPr>
          <w:rFonts w:asciiTheme="minorHAnsi" w:hAnsiTheme="minorHAnsi"/>
          <w:b/>
          <w:sz w:val="24"/>
          <w:u w:val="single"/>
        </w:rPr>
        <w:t>t</w:t>
      </w:r>
      <w:r w:rsidRPr="002E7B3A">
        <w:rPr>
          <w:rFonts w:asciiTheme="minorHAnsi" w:hAnsiTheme="minorHAnsi"/>
          <w:b/>
          <w:sz w:val="24"/>
          <w:u w:val="single"/>
        </w:rPr>
        <w:t xml:space="preserve">icket </w:t>
      </w:r>
      <w:r w:rsidR="00BF1A40" w:rsidRPr="002E7B3A">
        <w:rPr>
          <w:rFonts w:asciiTheme="minorHAnsi" w:hAnsiTheme="minorHAnsi"/>
          <w:b/>
          <w:sz w:val="24"/>
          <w:u w:val="single"/>
        </w:rPr>
        <w:t>o</w:t>
      </w:r>
      <w:r w:rsidRPr="002E7B3A">
        <w:rPr>
          <w:rFonts w:asciiTheme="minorHAnsi" w:hAnsiTheme="minorHAnsi"/>
          <w:b/>
          <w:sz w:val="24"/>
          <w:u w:val="single"/>
        </w:rPr>
        <w:t xml:space="preserve">ffice opening hours and European </w:t>
      </w:r>
      <w:r w:rsidR="00BF1A40" w:rsidRPr="002E7B3A">
        <w:rPr>
          <w:rFonts w:asciiTheme="minorHAnsi" w:hAnsiTheme="minorHAnsi"/>
          <w:b/>
          <w:sz w:val="24"/>
          <w:u w:val="single"/>
        </w:rPr>
        <w:t xml:space="preserve">contact centre </w:t>
      </w:r>
      <w:r w:rsidRPr="002E7B3A">
        <w:rPr>
          <w:rFonts w:asciiTheme="minorHAnsi" w:hAnsiTheme="minorHAnsi"/>
          <w:b/>
          <w:sz w:val="24"/>
          <w:u w:val="single"/>
        </w:rPr>
        <w:t>availability</w:t>
      </w:r>
    </w:p>
    <w:p w14:paraId="3E640B59" w14:textId="77777777" w:rsidR="00633469" w:rsidRPr="002E7B3A" w:rsidRDefault="00633469" w:rsidP="001747E5">
      <w:pPr>
        <w:jc w:val="left"/>
        <w:rPr>
          <w:rFonts w:asciiTheme="minorHAnsi" w:hAnsiTheme="minorHAnsi"/>
          <w:sz w:val="24"/>
        </w:rPr>
      </w:pPr>
    </w:p>
    <w:p w14:paraId="1F143755" w14:textId="18AD3777" w:rsidR="007F036E" w:rsidRPr="00E21AD3" w:rsidRDefault="007F036E" w:rsidP="007F036E">
      <w:pPr>
        <w:jc w:val="left"/>
        <w:rPr>
          <w:rFonts w:asciiTheme="minorHAnsi" w:hAnsiTheme="minorHAnsi"/>
          <w:b/>
          <w:bCs/>
          <w:sz w:val="24"/>
        </w:rPr>
      </w:pPr>
      <w:r w:rsidRPr="00E21AD3">
        <w:rPr>
          <w:rFonts w:asciiTheme="minorHAnsi" w:hAnsiTheme="minorHAnsi"/>
          <w:b/>
          <w:bCs/>
          <w:sz w:val="24"/>
        </w:rPr>
        <w:t>Contact Centre opening times</w:t>
      </w:r>
    </w:p>
    <w:p w14:paraId="659B728C" w14:textId="77777777" w:rsidR="007F036E" w:rsidRPr="002E7B3A" w:rsidRDefault="007F036E" w:rsidP="007F036E">
      <w:pPr>
        <w:jc w:val="left"/>
        <w:rPr>
          <w:rFonts w:asciiTheme="minorHAnsi" w:hAnsiTheme="minorHAnsi"/>
          <w:b/>
          <w:bCs/>
          <w:sz w:val="24"/>
        </w:rPr>
      </w:pPr>
    </w:p>
    <w:p w14:paraId="17864751" w14:textId="77777777" w:rsidR="007F036E" w:rsidRPr="002E7B3A" w:rsidRDefault="002C5A04" w:rsidP="007F036E">
      <w:pPr>
        <w:jc w:val="left"/>
        <w:rPr>
          <w:rFonts w:asciiTheme="minorHAnsi" w:hAnsiTheme="minorHAnsi"/>
          <w:sz w:val="24"/>
        </w:rPr>
      </w:pPr>
      <w:r>
        <w:rPr>
          <w:rFonts w:asciiTheme="minorHAnsi" w:hAnsiTheme="minorHAnsi"/>
          <w:b/>
          <w:bCs/>
          <w:sz w:val="24"/>
        </w:rPr>
        <w:t>Eurostar</w:t>
      </w:r>
      <w:r w:rsidR="007F036E" w:rsidRPr="002E7B3A">
        <w:rPr>
          <w:rFonts w:asciiTheme="minorHAnsi" w:hAnsiTheme="minorHAnsi"/>
          <w:b/>
          <w:bCs/>
          <w:sz w:val="24"/>
        </w:rPr>
        <w:t xml:space="preserve"> Contact Centre - UK</w:t>
      </w:r>
    </w:p>
    <w:p w14:paraId="156ABBD4" w14:textId="017E9C5B" w:rsidR="007F036E" w:rsidRDefault="007F036E" w:rsidP="007F036E">
      <w:pPr>
        <w:jc w:val="left"/>
        <w:rPr>
          <w:rFonts w:asciiTheme="minorHAnsi" w:hAnsiTheme="minorHAnsi"/>
          <w:sz w:val="24"/>
        </w:rPr>
      </w:pPr>
      <w:bookmarkStart w:id="4" w:name="_Hlk98827864"/>
      <w:r w:rsidRPr="002E7B3A">
        <w:rPr>
          <w:rFonts w:asciiTheme="minorHAnsi" w:hAnsiTheme="minorHAnsi"/>
          <w:sz w:val="24"/>
        </w:rPr>
        <w:t xml:space="preserve">Monday to </w:t>
      </w:r>
      <w:r w:rsidR="004D4369">
        <w:rPr>
          <w:rFonts w:asciiTheme="minorHAnsi" w:hAnsiTheme="minorHAnsi"/>
          <w:sz w:val="24"/>
        </w:rPr>
        <w:t>Fri</w:t>
      </w:r>
      <w:r w:rsidR="004D4369" w:rsidRPr="002E7B3A">
        <w:rPr>
          <w:rFonts w:asciiTheme="minorHAnsi" w:hAnsiTheme="minorHAnsi"/>
          <w:sz w:val="24"/>
        </w:rPr>
        <w:t>day</w:t>
      </w:r>
      <w:r w:rsidRPr="002E7B3A">
        <w:rPr>
          <w:rFonts w:asciiTheme="minorHAnsi" w:hAnsiTheme="minorHAnsi"/>
          <w:sz w:val="24"/>
        </w:rPr>
        <w:t>, 0</w:t>
      </w:r>
      <w:r w:rsidR="004D4369">
        <w:rPr>
          <w:rFonts w:asciiTheme="minorHAnsi" w:hAnsiTheme="minorHAnsi"/>
          <w:sz w:val="24"/>
        </w:rPr>
        <w:t>8</w:t>
      </w:r>
      <w:r w:rsidRPr="002E7B3A">
        <w:rPr>
          <w:rFonts w:asciiTheme="minorHAnsi" w:hAnsiTheme="minorHAnsi"/>
          <w:sz w:val="24"/>
        </w:rPr>
        <w:t xml:space="preserve">:00 to </w:t>
      </w:r>
      <w:r w:rsidR="005059FC">
        <w:rPr>
          <w:rFonts w:asciiTheme="minorHAnsi" w:hAnsiTheme="minorHAnsi"/>
          <w:sz w:val="24"/>
        </w:rPr>
        <w:t>17</w:t>
      </w:r>
      <w:r w:rsidRPr="002E7B3A">
        <w:rPr>
          <w:rFonts w:asciiTheme="minorHAnsi" w:hAnsiTheme="minorHAnsi"/>
          <w:sz w:val="24"/>
        </w:rPr>
        <w:t>:00</w:t>
      </w:r>
    </w:p>
    <w:p w14:paraId="08B682A7" w14:textId="2A9041D0" w:rsidR="00633FA1" w:rsidRDefault="00633FA1" w:rsidP="007F036E">
      <w:pPr>
        <w:jc w:val="left"/>
        <w:rPr>
          <w:rFonts w:asciiTheme="minorHAnsi" w:hAnsiTheme="minorHAnsi"/>
          <w:sz w:val="24"/>
        </w:rPr>
      </w:pPr>
      <w:r>
        <w:rPr>
          <w:rFonts w:asciiTheme="minorHAnsi" w:hAnsiTheme="minorHAnsi"/>
          <w:sz w:val="24"/>
        </w:rPr>
        <w:t xml:space="preserve">UK Bank Holidays, 08.00 </w:t>
      </w:r>
      <w:r w:rsidR="001A27F5">
        <w:rPr>
          <w:rFonts w:asciiTheme="minorHAnsi" w:hAnsiTheme="minorHAnsi"/>
          <w:sz w:val="24"/>
        </w:rPr>
        <w:t xml:space="preserve">to </w:t>
      </w:r>
      <w:r>
        <w:rPr>
          <w:rFonts w:asciiTheme="minorHAnsi" w:hAnsiTheme="minorHAnsi"/>
          <w:sz w:val="24"/>
        </w:rPr>
        <w:t xml:space="preserve"> 15.30</w:t>
      </w:r>
    </w:p>
    <w:bookmarkEnd w:id="4"/>
    <w:p w14:paraId="3AB47FD8" w14:textId="746AE752" w:rsidR="004D4369" w:rsidRPr="002E7B3A" w:rsidRDefault="005059FC" w:rsidP="007F036E">
      <w:pPr>
        <w:jc w:val="left"/>
        <w:rPr>
          <w:rFonts w:asciiTheme="minorHAnsi" w:hAnsiTheme="minorHAnsi"/>
          <w:sz w:val="24"/>
        </w:rPr>
      </w:pPr>
      <w:r>
        <w:rPr>
          <w:rFonts w:asciiTheme="minorHAnsi" w:hAnsiTheme="minorHAnsi"/>
          <w:sz w:val="24"/>
        </w:rPr>
        <w:t xml:space="preserve">Closed at weekends </w:t>
      </w:r>
    </w:p>
    <w:p w14:paraId="3999546A" w14:textId="77777777" w:rsidR="004D4369" w:rsidRPr="00ED679B" w:rsidRDefault="004D4369" w:rsidP="007F036E">
      <w:pPr>
        <w:jc w:val="left"/>
        <w:rPr>
          <w:rFonts w:asciiTheme="minorHAnsi" w:hAnsiTheme="minorHAnsi" w:cstheme="minorHAnsi"/>
        </w:rPr>
      </w:pPr>
      <w:r w:rsidRPr="00ED679B">
        <w:rPr>
          <w:rFonts w:asciiTheme="minorHAnsi" w:hAnsiTheme="minorHAnsi" w:cstheme="minorHAnsi"/>
        </w:rPr>
        <w:t>08432 186186</w:t>
      </w:r>
    </w:p>
    <w:p w14:paraId="0C31E97E" w14:textId="77777777" w:rsidR="004D4369" w:rsidRDefault="004D4369" w:rsidP="004D4369"/>
    <w:p w14:paraId="24AC402B" w14:textId="74BFA96D" w:rsidR="00851187" w:rsidRPr="001E2438" w:rsidRDefault="004D4369" w:rsidP="00851187">
      <w:pPr>
        <w:rPr>
          <w:rFonts w:asciiTheme="minorHAnsi" w:hAnsiTheme="minorHAnsi" w:cstheme="minorHAnsi"/>
          <w:sz w:val="24"/>
          <w:szCs w:val="28"/>
        </w:rPr>
      </w:pPr>
      <w:r w:rsidRPr="001E2438">
        <w:rPr>
          <w:rFonts w:asciiTheme="minorHAnsi" w:hAnsiTheme="minorHAnsi" w:cstheme="minorHAnsi"/>
          <w:sz w:val="24"/>
          <w:szCs w:val="28"/>
        </w:rPr>
        <w:t xml:space="preserve">The Special assistance line is open </w:t>
      </w:r>
      <w:r w:rsidR="005059FC" w:rsidRPr="001E2438">
        <w:rPr>
          <w:rFonts w:asciiTheme="minorHAnsi" w:hAnsiTheme="minorHAnsi" w:cstheme="minorHAnsi"/>
          <w:sz w:val="24"/>
          <w:szCs w:val="28"/>
        </w:rPr>
        <w:t>as above</w:t>
      </w:r>
      <w:r w:rsidRPr="001E2438">
        <w:rPr>
          <w:rFonts w:asciiTheme="minorHAnsi" w:hAnsiTheme="minorHAnsi" w:cstheme="minorHAnsi"/>
          <w:sz w:val="24"/>
          <w:szCs w:val="28"/>
        </w:rPr>
        <w:t xml:space="preserve">. Phone number is 08432 186186 then </w:t>
      </w:r>
      <w:r w:rsidRPr="00851187">
        <w:rPr>
          <w:rFonts w:asciiTheme="minorHAnsi" w:hAnsiTheme="minorHAnsi" w:cstheme="minorHAnsi"/>
          <w:sz w:val="24"/>
          <w:szCs w:val="28"/>
        </w:rPr>
        <w:t xml:space="preserve">select </w:t>
      </w:r>
      <w:r w:rsidR="00851187" w:rsidRPr="00851187">
        <w:rPr>
          <w:rStyle w:val="Strong"/>
          <w:rFonts w:asciiTheme="minorHAnsi" w:hAnsiTheme="minorHAnsi" w:cstheme="minorHAnsi"/>
          <w:b w:val="0"/>
          <w:bCs w:val="0"/>
          <w:sz w:val="24"/>
        </w:rPr>
        <w:t>“option 2”, followed by “option 4”</w:t>
      </w:r>
      <w:r w:rsidR="00851187">
        <w:rPr>
          <w:rStyle w:val="Strong"/>
          <w:rFonts w:asciiTheme="minorHAnsi" w:hAnsiTheme="minorHAnsi" w:cstheme="minorHAnsi"/>
          <w:b w:val="0"/>
          <w:bCs w:val="0"/>
          <w:sz w:val="24"/>
        </w:rPr>
        <w:t>.</w:t>
      </w:r>
    </w:p>
    <w:p w14:paraId="71D73D3E" w14:textId="77D3BAF2" w:rsidR="004D4369" w:rsidRPr="001E2438" w:rsidRDefault="004D4369" w:rsidP="004D4369">
      <w:pPr>
        <w:rPr>
          <w:rFonts w:asciiTheme="minorHAnsi" w:hAnsiTheme="minorHAnsi" w:cstheme="minorHAnsi"/>
          <w:sz w:val="24"/>
          <w:szCs w:val="28"/>
        </w:rPr>
      </w:pPr>
    </w:p>
    <w:p w14:paraId="0E9314E7" w14:textId="77777777" w:rsidR="007F036E" w:rsidRPr="002E7B3A" w:rsidRDefault="007F036E" w:rsidP="007F036E">
      <w:pPr>
        <w:jc w:val="left"/>
        <w:rPr>
          <w:rFonts w:asciiTheme="minorHAnsi" w:hAnsiTheme="minorHAnsi"/>
          <w:sz w:val="24"/>
        </w:rPr>
      </w:pPr>
      <w:r w:rsidRPr="002E7B3A">
        <w:rPr>
          <w:rFonts w:asciiTheme="minorHAnsi" w:hAnsiTheme="minorHAnsi"/>
          <w:b/>
          <w:bCs/>
          <w:sz w:val="24"/>
        </w:rPr>
        <w:br/>
      </w:r>
      <w:r w:rsidR="002C5A04">
        <w:rPr>
          <w:rFonts w:asciiTheme="minorHAnsi" w:hAnsiTheme="minorHAnsi"/>
          <w:b/>
          <w:bCs/>
          <w:sz w:val="24"/>
        </w:rPr>
        <w:t>Eurostar</w:t>
      </w:r>
      <w:r w:rsidRPr="002E7B3A">
        <w:rPr>
          <w:rFonts w:asciiTheme="minorHAnsi" w:hAnsiTheme="minorHAnsi"/>
          <w:b/>
          <w:bCs/>
          <w:sz w:val="24"/>
        </w:rPr>
        <w:t xml:space="preserve"> Contact Centre – Fr</w:t>
      </w:r>
      <w:r w:rsidR="006E58C9">
        <w:rPr>
          <w:rFonts w:asciiTheme="minorHAnsi" w:hAnsiTheme="minorHAnsi"/>
          <w:b/>
          <w:bCs/>
          <w:sz w:val="24"/>
        </w:rPr>
        <w:t>ance</w:t>
      </w:r>
    </w:p>
    <w:p w14:paraId="33820F58" w14:textId="69819080" w:rsidR="005059FC" w:rsidRDefault="007F036E" w:rsidP="007F036E">
      <w:pPr>
        <w:jc w:val="left"/>
        <w:rPr>
          <w:rFonts w:asciiTheme="minorHAnsi" w:hAnsiTheme="minorHAnsi"/>
          <w:sz w:val="24"/>
        </w:rPr>
      </w:pPr>
      <w:r w:rsidRPr="002E7B3A">
        <w:rPr>
          <w:rFonts w:asciiTheme="minorHAnsi" w:hAnsiTheme="minorHAnsi"/>
          <w:sz w:val="24"/>
        </w:rPr>
        <w:t xml:space="preserve">Monday to </w:t>
      </w:r>
      <w:r w:rsidR="005059FC">
        <w:rPr>
          <w:rFonts w:asciiTheme="minorHAnsi" w:hAnsiTheme="minorHAnsi"/>
          <w:sz w:val="24"/>
        </w:rPr>
        <w:t>Fri</w:t>
      </w:r>
      <w:r w:rsidR="005059FC" w:rsidRPr="002E7B3A">
        <w:rPr>
          <w:rFonts w:asciiTheme="minorHAnsi" w:hAnsiTheme="minorHAnsi"/>
          <w:sz w:val="24"/>
        </w:rPr>
        <w:t>day</w:t>
      </w:r>
      <w:r w:rsidRPr="002E7B3A">
        <w:rPr>
          <w:rFonts w:asciiTheme="minorHAnsi" w:hAnsiTheme="minorHAnsi"/>
          <w:sz w:val="24"/>
        </w:rPr>
        <w:t>, 0</w:t>
      </w:r>
      <w:r w:rsidR="005059FC">
        <w:rPr>
          <w:rFonts w:asciiTheme="minorHAnsi" w:hAnsiTheme="minorHAnsi"/>
          <w:sz w:val="24"/>
        </w:rPr>
        <w:t>9</w:t>
      </w:r>
      <w:r w:rsidRPr="002E7B3A">
        <w:rPr>
          <w:rFonts w:asciiTheme="minorHAnsi" w:hAnsiTheme="minorHAnsi"/>
          <w:sz w:val="24"/>
        </w:rPr>
        <w:t xml:space="preserve">:00 to </w:t>
      </w:r>
      <w:r w:rsidR="005059FC">
        <w:rPr>
          <w:rFonts w:asciiTheme="minorHAnsi" w:hAnsiTheme="minorHAnsi"/>
          <w:sz w:val="24"/>
        </w:rPr>
        <w:t>18</w:t>
      </w:r>
      <w:r w:rsidRPr="002E7B3A">
        <w:rPr>
          <w:rFonts w:asciiTheme="minorHAnsi" w:hAnsiTheme="minorHAnsi"/>
          <w:sz w:val="24"/>
        </w:rPr>
        <w:t>:00</w:t>
      </w:r>
    </w:p>
    <w:p w14:paraId="2A91709E" w14:textId="4439233C" w:rsidR="00633FA1" w:rsidRDefault="00633FA1" w:rsidP="007F036E">
      <w:pPr>
        <w:jc w:val="left"/>
        <w:rPr>
          <w:rFonts w:asciiTheme="minorHAnsi" w:hAnsiTheme="minorHAnsi"/>
          <w:sz w:val="24"/>
        </w:rPr>
      </w:pPr>
      <w:r>
        <w:rPr>
          <w:rFonts w:asciiTheme="minorHAnsi" w:hAnsiTheme="minorHAnsi"/>
          <w:sz w:val="24"/>
        </w:rPr>
        <w:t xml:space="preserve">UK Bank Holidays, 09.00 </w:t>
      </w:r>
      <w:r w:rsidR="001A27F5">
        <w:rPr>
          <w:rFonts w:asciiTheme="minorHAnsi" w:hAnsiTheme="minorHAnsi"/>
          <w:sz w:val="24"/>
        </w:rPr>
        <w:t xml:space="preserve"> to</w:t>
      </w:r>
      <w:r>
        <w:rPr>
          <w:rFonts w:asciiTheme="minorHAnsi" w:hAnsiTheme="minorHAnsi"/>
          <w:sz w:val="24"/>
        </w:rPr>
        <w:t xml:space="preserve"> 16.30</w:t>
      </w:r>
    </w:p>
    <w:p w14:paraId="5030D945" w14:textId="5F0984BE" w:rsidR="005059FC" w:rsidRPr="002E7B3A" w:rsidRDefault="005059FC" w:rsidP="007F036E">
      <w:pPr>
        <w:jc w:val="left"/>
        <w:rPr>
          <w:rFonts w:asciiTheme="minorHAnsi" w:hAnsiTheme="minorHAnsi"/>
          <w:sz w:val="24"/>
        </w:rPr>
      </w:pPr>
      <w:r>
        <w:rPr>
          <w:rFonts w:asciiTheme="minorHAnsi" w:hAnsiTheme="minorHAnsi"/>
          <w:sz w:val="24"/>
        </w:rPr>
        <w:t xml:space="preserve">Closed at weekends </w:t>
      </w:r>
    </w:p>
    <w:p w14:paraId="4E4C6291" w14:textId="77777777" w:rsidR="005059FC" w:rsidRPr="005059FC" w:rsidRDefault="005059FC" w:rsidP="005059FC">
      <w:pPr>
        <w:jc w:val="left"/>
        <w:rPr>
          <w:rFonts w:asciiTheme="minorHAnsi" w:hAnsiTheme="minorHAnsi" w:cstheme="minorHAnsi"/>
          <w:color w:val="333333"/>
          <w:sz w:val="21"/>
          <w:szCs w:val="21"/>
        </w:rPr>
      </w:pPr>
      <w:r w:rsidRPr="005059FC">
        <w:rPr>
          <w:rFonts w:asciiTheme="minorHAnsi" w:hAnsiTheme="minorHAnsi" w:cstheme="minorHAnsi"/>
          <w:color w:val="333333"/>
          <w:sz w:val="24"/>
        </w:rPr>
        <w:t>01 70 70 60 88</w:t>
      </w:r>
    </w:p>
    <w:p w14:paraId="7E76F6EA" w14:textId="77777777" w:rsidR="007F036E" w:rsidRPr="002E7B3A" w:rsidRDefault="002C5A04" w:rsidP="007F036E">
      <w:pPr>
        <w:jc w:val="left"/>
        <w:rPr>
          <w:rFonts w:asciiTheme="minorHAnsi" w:hAnsiTheme="minorHAnsi"/>
          <w:sz w:val="24"/>
        </w:rPr>
      </w:pPr>
      <w:r>
        <w:rPr>
          <w:rFonts w:asciiTheme="minorHAnsi" w:hAnsiTheme="minorHAnsi"/>
          <w:b/>
          <w:bCs/>
          <w:sz w:val="24"/>
        </w:rPr>
        <w:br/>
        <w:t>Eurostar</w:t>
      </w:r>
      <w:r w:rsidR="007F036E" w:rsidRPr="002E7B3A">
        <w:rPr>
          <w:rFonts w:asciiTheme="minorHAnsi" w:hAnsiTheme="minorHAnsi"/>
          <w:b/>
          <w:bCs/>
          <w:sz w:val="24"/>
        </w:rPr>
        <w:t xml:space="preserve"> Contact Centre</w:t>
      </w:r>
      <w:r w:rsidR="006E58C9">
        <w:rPr>
          <w:rFonts w:asciiTheme="minorHAnsi" w:hAnsiTheme="minorHAnsi"/>
          <w:b/>
          <w:bCs/>
          <w:sz w:val="24"/>
        </w:rPr>
        <w:t xml:space="preserve"> - Belgium</w:t>
      </w:r>
    </w:p>
    <w:p w14:paraId="2EB0753F" w14:textId="553C9918" w:rsidR="005059FC" w:rsidRDefault="005059FC" w:rsidP="005059FC">
      <w:pPr>
        <w:jc w:val="left"/>
        <w:rPr>
          <w:rFonts w:asciiTheme="minorHAnsi" w:hAnsiTheme="minorHAnsi"/>
          <w:sz w:val="24"/>
        </w:rPr>
      </w:pPr>
      <w:r w:rsidRPr="002E7B3A">
        <w:rPr>
          <w:rFonts w:asciiTheme="minorHAnsi" w:hAnsiTheme="minorHAnsi"/>
          <w:sz w:val="24"/>
        </w:rPr>
        <w:t xml:space="preserve">Monday to </w:t>
      </w:r>
      <w:r>
        <w:rPr>
          <w:rFonts w:asciiTheme="minorHAnsi" w:hAnsiTheme="minorHAnsi"/>
          <w:sz w:val="24"/>
        </w:rPr>
        <w:t>Fri</w:t>
      </w:r>
      <w:r w:rsidRPr="002E7B3A">
        <w:rPr>
          <w:rFonts w:asciiTheme="minorHAnsi" w:hAnsiTheme="minorHAnsi"/>
          <w:sz w:val="24"/>
        </w:rPr>
        <w:t>day, 0</w:t>
      </w:r>
      <w:r>
        <w:rPr>
          <w:rFonts w:asciiTheme="minorHAnsi" w:hAnsiTheme="minorHAnsi"/>
          <w:sz w:val="24"/>
        </w:rPr>
        <w:t>9</w:t>
      </w:r>
      <w:r w:rsidRPr="002E7B3A">
        <w:rPr>
          <w:rFonts w:asciiTheme="minorHAnsi" w:hAnsiTheme="minorHAnsi"/>
          <w:sz w:val="24"/>
        </w:rPr>
        <w:t xml:space="preserve">:00 to </w:t>
      </w:r>
      <w:r>
        <w:rPr>
          <w:rFonts w:asciiTheme="minorHAnsi" w:hAnsiTheme="minorHAnsi"/>
          <w:sz w:val="24"/>
        </w:rPr>
        <w:t>18</w:t>
      </w:r>
      <w:r w:rsidRPr="002E7B3A">
        <w:rPr>
          <w:rFonts w:asciiTheme="minorHAnsi" w:hAnsiTheme="minorHAnsi"/>
          <w:sz w:val="24"/>
        </w:rPr>
        <w:t>:00</w:t>
      </w:r>
    </w:p>
    <w:p w14:paraId="10CA0AA2" w14:textId="0B3665F6" w:rsidR="00633FA1" w:rsidRDefault="00633FA1" w:rsidP="005059FC">
      <w:pPr>
        <w:jc w:val="left"/>
        <w:rPr>
          <w:rFonts w:asciiTheme="minorHAnsi" w:hAnsiTheme="minorHAnsi"/>
          <w:sz w:val="24"/>
        </w:rPr>
      </w:pPr>
      <w:r>
        <w:rPr>
          <w:rFonts w:asciiTheme="minorHAnsi" w:hAnsiTheme="minorHAnsi"/>
          <w:sz w:val="24"/>
        </w:rPr>
        <w:t xml:space="preserve">UK Bank Holidays, 09.00 </w:t>
      </w:r>
      <w:r w:rsidR="001A27F5">
        <w:rPr>
          <w:rFonts w:asciiTheme="minorHAnsi" w:hAnsiTheme="minorHAnsi"/>
          <w:sz w:val="24"/>
        </w:rPr>
        <w:t xml:space="preserve"> to</w:t>
      </w:r>
      <w:r>
        <w:rPr>
          <w:rFonts w:asciiTheme="minorHAnsi" w:hAnsiTheme="minorHAnsi"/>
          <w:sz w:val="24"/>
        </w:rPr>
        <w:t xml:space="preserve"> 16.30</w:t>
      </w:r>
    </w:p>
    <w:p w14:paraId="428EB9E5" w14:textId="40F24849" w:rsidR="005059FC" w:rsidRPr="002E7B3A" w:rsidRDefault="005059FC" w:rsidP="005059FC">
      <w:pPr>
        <w:jc w:val="left"/>
        <w:rPr>
          <w:rFonts w:asciiTheme="minorHAnsi" w:hAnsiTheme="minorHAnsi"/>
          <w:sz w:val="24"/>
        </w:rPr>
      </w:pPr>
      <w:r>
        <w:rPr>
          <w:rFonts w:asciiTheme="minorHAnsi" w:hAnsiTheme="minorHAnsi"/>
          <w:sz w:val="24"/>
        </w:rPr>
        <w:t xml:space="preserve">Closed at weekends </w:t>
      </w:r>
    </w:p>
    <w:p w14:paraId="647CAEC4" w14:textId="0F574E55" w:rsidR="007F036E" w:rsidRDefault="005059FC" w:rsidP="007F036E">
      <w:pPr>
        <w:jc w:val="left"/>
        <w:rPr>
          <w:rFonts w:asciiTheme="minorHAnsi" w:hAnsiTheme="minorHAnsi" w:cstheme="minorHAnsi"/>
          <w:color w:val="333333"/>
          <w:shd w:val="clear" w:color="auto" w:fill="FFFFFF"/>
        </w:rPr>
      </w:pPr>
      <w:r w:rsidRPr="00ED679B">
        <w:rPr>
          <w:rFonts w:asciiTheme="minorHAnsi" w:hAnsiTheme="minorHAnsi" w:cstheme="minorHAnsi"/>
          <w:color w:val="333333"/>
          <w:shd w:val="clear" w:color="auto" w:fill="FFFFFF"/>
        </w:rPr>
        <w:t>01 70 70 60 88</w:t>
      </w:r>
    </w:p>
    <w:p w14:paraId="2364C9CE" w14:textId="6C9E9CC7" w:rsidR="006D52AB" w:rsidRDefault="006D52AB" w:rsidP="007F036E">
      <w:pPr>
        <w:jc w:val="left"/>
        <w:rPr>
          <w:rFonts w:asciiTheme="minorHAnsi" w:hAnsiTheme="minorHAnsi" w:cstheme="minorHAnsi"/>
          <w:color w:val="333333"/>
          <w:shd w:val="clear" w:color="auto" w:fill="FFFFFF"/>
        </w:rPr>
      </w:pPr>
    </w:p>
    <w:p w14:paraId="1AD39CC8" w14:textId="49F52732" w:rsidR="006D52AB" w:rsidRPr="002E7B3A" w:rsidRDefault="006D52AB" w:rsidP="006D52AB">
      <w:pPr>
        <w:jc w:val="left"/>
        <w:rPr>
          <w:rFonts w:asciiTheme="minorHAnsi" w:hAnsiTheme="minorHAnsi"/>
          <w:sz w:val="24"/>
        </w:rPr>
      </w:pPr>
      <w:r>
        <w:rPr>
          <w:rFonts w:asciiTheme="minorHAnsi" w:hAnsiTheme="minorHAnsi"/>
          <w:b/>
          <w:bCs/>
          <w:sz w:val="24"/>
        </w:rPr>
        <w:t>Eurostar</w:t>
      </w:r>
      <w:r w:rsidRPr="002E7B3A">
        <w:rPr>
          <w:rFonts w:asciiTheme="minorHAnsi" w:hAnsiTheme="minorHAnsi"/>
          <w:b/>
          <w:bCs/>
          <w:sz w:val="24"/>
        </w:rPr>
        <w:t xml:space="preserve"> Contact Centre</w:t>
      </w:r>
      <w:r>
        <w:rPr>
          <w:rFonts w:asciiTheme="minorHAnsi" w:hAnsiTheme="minorHAnsi"/>
          <w:b/>
          <w:bCs/>
          <w:sz w:val="24"/>
        </w:rPr>
        <w:t xml:space="preserve"> - Netherlands</w:t>
      </w:r>
    </w:p>
    <w:p w14:paraId="43326ED6" w14:textId="708F242E" w:rsidR="006D52AB" w:rsidRDefault="006D52AB" w:rsidP="006D52AB">
      <w:pPr>
        <w:jc w:val="left"/>
        <w:rPr>
          <w:rFonts w:asciiTheme="minorHAnsi" w:hAnsiTheme="minorHAnsi"/>
          <w:sz w:val="24"/>
        </w:rPr>
      </w:pPr>
      <w:r w:rsidRPr="002E7B3A">
        <w:rPr>
          <w:rFonts w:asciiTheme="minorHAnsi" w:hAnsiTheme="minorHAnsi"/>
          <w:sz w:val="24"/>
        </w:rPr>
        <w:t xml:space="preserve">Monday to </w:t>
      </w:r>
      <w:r>
        <w:rPr>
          <w:rFonts w:asciiTheme="minorHAnsi" w:hAnsiTheme="minorHAnsi"/>
          <w:sz w:val="24"/>
        </w:rPr>
        <w:t>Fri</w:t>
      </w:r>
      <w:r w:rsidRPr="002E7B3A">
        <w:rPr>
          <w:rFonts w:asciiTheme="minorHAnsi" w:hAnsiTheme="minorHAnsi"/>
          <w:sz w:val="24"/>
        </w:rPr>
        <w:t>day, 0</w:t>
      </w:r>
      <w:r>
        <w:rPr>
          <w:rFonts w:asciiTheme="minorHAnsi" w:hAnsiTheme="minorHAnsi"/>
          <w:sz w:val="24"/>
        </w:rPr>
        <w:t>9</w:t>
      </w:r>
      <w:r w:rsidRPr="002E7B3A">
        <w:rPr>
          <w:rFonts w:asciiTheme="minorHAnsi" w:hAnsiTheme="minorHAnsi"/>
          <w:sz w:val="24"/>
        </w:rPr>
        <w:t xml:space="preserve">:00 to </w:t>
      </w:r>
      <w:r>
        <w:rPr>
          <w:rFonts w:asciiTheme="minorHAnsi" w:hAnsiTheme="minorHAnsi"/>
          <w:sz w:val="24"/>
        </w:rPr>
        <w:t>18</w:t>
      </w:r>
      <w:r w:rsidRPr="002E7B3A">
        <w:rPr>
          <w:rFonts w:asciiTheme="minorHAnsi" w:hAnsiTheme="minorHAnsi"/>
          <w:sz w:val="24"/>
        </w:rPr>
        <w:t>:00</w:t>
      </w:r>
    </w:p>
    <w:p w14:paraId="3E6BF8EA" w14:textId="29CC0205" w:rsidR="00633FA1" w:rsidRDefault="00633FA1" w:rsidP="006D52AB">
      <w:pPr>
        <w:jc w:val="left"/>
        <w:rPr>
          <w:rFonts w:asciiTheme="minorHAnsi" w:hAnsiTheme="minorHAnsi"/>
          <w:sz w:val="24"/>
        </w:rPr>
      </w:pPr>
      <w:r>
        <w:rPr>
          <w:rFonts w:asciiTheme="minorHAnsi" w:hAnsiTheme="minorHAnsi"/>
          <w:sz w:val="24"/>
        </w:rPr>
        <w:t xml:space="preserve">UK Bank Holidays, 09.00 </w:t>
      </w:r>
      <w:r w:rsidR="001A27F5">
        <w:rPr>
          <w:rFonts w:asciiTheme="minorHAnsi" w:hAnsiTheme="minorHAnsi"/>
          <w:sz w:val="24"/>
        </w:rPr>
        <w:t xml:space="preserve"> to</w:t>
      </w:r>
      <w:r>
        <w:rPr>
          <w:rFonts w:asciiTheme="minorHAnsi" w:hAnsiTheme="minorHAnsi"/>
          <w:sz w:val="24"/>
        </w:rPr>
        <w:t xml:space="preserve"> 16.30</w:t>
      </w:r>
    </w:p>
    <w:p w14:paraId="00D2DAD8" w14:textId="12764A11" w:rsidR="006D52AB" w:rsidRPr="002E7B3A" w:rsidRDefault="006D52AB" w:rsidP="006D52AB">
      <w:pPr>
        <w:jc w:val="left"/>
        <w:rPr>
          <w:rFonts w:asciiTheme="minorHAnsi" w:hAnsiTheme="minorHAnsi"/>
          <w:sz w:val="24"/>
        </w:rPr>
      </w:pPr>
      <w:r>
        <w:rPr>
          <w:rFonts w:asciiTheme="minorHAnsi" w:hAnsiTheme="minorHAnsi"/>
          <w:sz w:val="24"/>
        </w:rPr>
        <w:t xml:space="preserve">Closed at weekends </w:t>
      </w:r>
    </w:p>
    <w:p w14:paraId="1BF1804C" w14:textId="36E58E00" w:rsidR="006D52AB" w:rsidRPr="006D52AB" w:rsidRDefault="006D52AB" w:rsidP="007F036E">
      <w:pPr>
        <w:jc w:val="left"/>
        <w:rPr>
          <w:rFonts w:asciiTheme="minorHAnsi" w:hAnsiTheme="minorHAnsi" w:cstheme="minorHAnsi"/>
          <w:sz w:val="24"/>
        </w:rPr>
      </w:pPr>
      <w:r w:rsidRPr="006D52AB">
        <w:rPr>
          <w:rFonts w:asciiTheme="minorHAnsi" w:hAnsiTheme="minorHAnsi" w:cstheme="minorHAnsi"/>
        </w:rPr>
        <w:t>02 071 68 325</w:t>
      </w:r>
    </w:p>
    <w:p w14:paraId="0440F322" w14:textId="616B7368" w:rsidR="007F036E" w:rsidRPr="002E7B3A" w:rsidRDefault="00C175F3" w:rsidP="007F036E">
      <w:pPr>
        <w:jc w:val="left"/>
        <w:rPr>
          <w:rFonts w:asciiTheme="minorHAnsi" w:hAnsiTheme="minorHAnsi"/>
          <w:b/>
          <w:bCs/>
          <w:sz w:val="24"/>
          <w:u w:val="single"/>
        </w:rPr>
      </w:pPr>
      <w:r w:rsidRPr="00ED679B">
        <w:rPr>
          <w:rFonts w:asciiTheme="minorHAnsi" w:hAnsiTheme="minorHAnsi" w:cstheme="minorHAnsi"/>
          <w:b/>
          <w:bCs/>
          <w:sz w:val="24"/>
          <w:u w:val="single"/>
        </w:rPr>
        <w:br w:type="page"/>
      </w:r>
      <w:r w:rsidR="007F036E" w:rsidRPr="002E7B3A">
        <w:rPr>
          <w:rFonts w:asciiTheme="minorHAnsi" w:hAnsiTheme="minorHAnsi"/>
          <w:b/>
          <w:bCs/>
          <w:sz w:val="24"/>
          <w:u w:val="single"/>
        </w:rPr>
        <w:lastRenderedPageBreak/>
        <w:t>Ticket Office opening times</w:t>
      </w:r>
    </w:p>
    <w:p w14:paraId="4ABC239C" w14:textId="7552FB02" w:rsidR="007F036E" w:rsidRDefault="007F036E" w:rsidP="007F036E">
      <w:pPr>
        <w:jc w:val="left"/>
        <w:rPr>
          <w:rFonts w:asciiTheme="minorHAnsi" w:hAnsiTheme="minorHAnsi"/>
          <w:b/>
          <w:bCs/>
          <w:sz w:val="24"/>
        </w:rPr>
      </w:pPr>
    </w:p>
    <w:p w14:paraId="55FB27B8" w14:textId="11F0D2EB" w:rsidR="00534DDB" w:rsidRPr="004C0F10" w:rsidRDefault="00534DDB" w:rsidP="007F036E">
      <w:pPr>
        <w:jc w:val="left"/>
        <w:rPr>
          <w:rFonts w:asciiTheme="minorHAnsi" w:hAnsiTheme="minorHAnsi"/>
          <w:b/>
          <w:bCs/>
          <w:sz w:val="24"/>
        </w:rPr>
      </w:pPr>
      <w:r w:rsidRPr="00534DDB">
        <w:rPr>
          <w:rFonts w:asciiTheme="minorHAnsi" w:hAnsiTheme="minorHAnsi"/>
          <w:b/>
          <w:bCs/>
          <w:sz w:val="24"/>
        </w:rPr>
        <w:t xml:space="preserve">London St Pancras </w:t>
      </w:r>
    </w:p>
    <w:p w14:paraId="01CF0FBF" w14:textId="5FF4AEC9" w:rsidR="00534DDB" w:rsidRPr="00534DDB" w:rsidRDefault="00534DDB" w:rsidP="007F036E">
      <w:pPr>
        <w:jc w:val="left"/>
        <w:rPr>
          <w:rFonts w:asciiTheme="minorHAnsi" w:hAnsiTheme="minorHAnsi"/>
          <w:sz w:val="24"/>
        </w:rPr>
      </w:pPr>
      <w:r w:rsidRPr="00534DDB">
        <w:rPr>
          <w:rFonts w:asciiTheme="minorHAnsi" w:hAnsiTheme="minorHAnsi"/>
          <w:sz w:val="24"/>
        </w:rPr>
        <w:t>Self service ticket machines are available with staff members on hand to offer further assistance when needed during operating hours</w:t>
      </w:r>
      <w:r>
        <w:rPr>
          <w:rFonts w:asciiTheme="minorHAnsi" w:hAnsiTheme="minorHAnsi"/>
          <w:sz w:val="24"/>
        </w:rPr>
        <w:t xml:space="preserve"> (05.30-19.30 everyday)</w:t>
      </w:r>
    </w:p>
    <w:p w14:paraId="1EC48C9C" w14:textId="77777777" w:rsidR="00534DDB" w:rsidRDefault="00534DDB" w:rsidP="007F036E">
      <w:pPr>
        <w:jc w:val="left"/>
        <w:rPr>
          <w:rFonts w:asciiTheme="minorHAnsi" w:hAnsiTheme="minorHAnsi"/>
          <w:b/>
          <w:bCs/>
          <w:sz w:val="24"/>
        </w:rPr>
      </w:pPr>
      <w:bookmarkStart w:id="5" w:name="_Hlk57404244"/>
    </w:p>
    <w:p w14:paraId="2EAF03B8" w14:textId="320256B1" w:rsidR="007F036E" w:rsidRPr="002E7B3A" w:rsidRDefault="007F036E" w:rsidP="007F036E">
      <w:pPr>
        <w:jc w:val="left"/>
        <w:rPr>
          <w:rFonts w:asciiTheme="minorHAnsi" w:hAnsiTheme="minorHAnsi"/>
          <w:sz w:val="24"/>
        </w:rPr>
      </w:pPr>
      <w:r w:rsidRPr="002E7B3A">
        <w:rPr>
          <w:rFonts w:asciiTheme="minorHAnsi" w:hAnsiTheme="minorHAnsi"/>
          <w:b/>
          <w:bCs/>
          <w:sz w:val="24"/>
        </w:rPr>
        <w:t>Paris Ticket Office</w:t>
      </w:r>
    </w:p>
    <w:p w14:paraId="0B2E80D7" w14:textId="77777777" w:rsidR="007F036E" w:rsidRPr="002E7B3A" w:rsidRDefault="007F036E" w:rsidP="007F036E">
      <w:pPr>
        <w:jc w:val="left"/>
        <w:rPr>
          <w:rFonts w:asciiTheme="minorHAnsi" w:hAnsiTheme="minorHAnsi"/>
          <w:sz w:val="24"/>
        </w:rPr>
      </w:pPr>
      <w:r w:rsidRPr="002E7B3A">
        <w:rPr>
          <w:rFonts w:asciiTheme="minorHAnsi" w:hAnsiTheme="minorHAnsi"/>
          <w:sz w:val="24"/>
        </w:rPr>
        <w:t>Monday to Saturday, 06:00 to 21:00</w:t>
      </w:r>
    </w:p>
    <w:p w14:paraId="1211672A" w14:textId="77777777" w:rsidR="007F036E" w:rsidRPr="002E7B3A" w:rsidRDefault="007F036E" w:rsidP="007F036E">
      <w:pPr>
        <w:jc w:val="left"/>
        <w:rPr>
          <w:rFonts w:asciiTheme="minorHAnsi" w:hAnsiTheme="minorHAnsi"/>
          <w:sz w:val="24"/>
        </w:rPr>
      </w:pPr>
      <w:r w:rsidRPr="002E7B3A">
        <w:rPr>
          <w:rFonts w:asciiTheme="minorHAnsi" w:hAnsiTheme="minorHAnsi"/>
          <w:sz w:val="24"/>
        </w:rPr>
        <w:t xml:space="preserve">Sunday and Bank Holidays, 07:20 to 21:00 </w:t>
      </w:r>
    </w:p>
    <w:p w14:paraId="40AF6C6E" w14:textId="77777777" w:rsidR="007F036E" w:rsidRPr="002E7B3A" w:rsidRDefault="007F036E" w:rsidP="007F036E">
      <w:pPr>
        <w:jc w:val="left"/>
        <w:rPr>
          <w:rFonts w:asciiTheme="minorHAnsi" w:hAnsiTheme="minorHAnsi"/>
          <w:sz w:val="24"/>
        </w:rPr>
      </w:pPr>
      <w:r w:rsidRPr="002E7B3A">
        <w:rPr>
          <w:rFonts w:asciiTheme="minorHAnsi" w:hAnsiTheme="minorHAnsi"/>
          <w:sz w:val="24"/>
        </w:rPr>
        <w:tab/>
      </w:r>
    </w:p>
    <w:p w14:paraId="62F2BEF1" w14:textId="77777777" w:rsidR="007F036E" w:rsidRPr="002E7B3A" w:rsidRDefault="007F036E" w:rsidP="007F036E">
      <w:pPr>
        <w:jc w:val="left"/>
        <w:rPr>
          <w:rFonts w:asciiTheme="minorHAnsi" w:hAnsiTheme="minorHAnsi"/>
          <w:sz w:val="24"/>
        </w:rPr>
      </w:pPr>
    </w:p>
    <w:p w14:paraId="159418F7" w14:textId="77777777" w:rsidR="007F036E" w:rsidRPr="002E7B3A" w:rsidRDefault="007F036E" w:rsidP="007F036E">
      <w:pPr>
        <w:jc w:val="left"/>
        <w:rPr>
          <w:rFonts w:asciiTheme="minorHAnsi" w:hAnsiTheme="minorHAnsi"/>
          <w:b/>
          <w:bCs/>
          <w:sz w:val="24"/>
        </w:rPr>
      </w:pPr>
      <w:r w:rsidRPr="002E7B3A">
        <w:rPr>
          <w:rFonts w:asciiTheme="minorHAnsi" w:hAnsiTheme="minorHAnsi"/>
          <w:b/>
          <w:bCs/>
          <w:sz w:val="24"/>
        </w:rPr>
        <w:t>Brussels Ticket Office</w:t>
      </w:r>
    </w:p>
    <w:p w14:paraId="6D8E8768" w14:textId="77777777" w:rsidR="007F036E" w:rsidRPr="002E7B3A" w:rsidRDefault="007F036E" w:rsidP="007F036E">
      <w:pPr>
        <w:jc w:val="left"/>
        <w:rPr>
          <w:rFonts w:asciiTheme="minorHAnsi" w:hAnsiTheme="minorHAnsi"/>
          <w:sz w:val="24"/>
        </w:rPr>
      </w:pPr>
      <w:r w:rsidRPr="002E7B3A">
        <w:rPr>
          <w:rFonts w:asciiTheme="minorHAnsi" w:hAnsiTheme="minorHAnsi"/>
          <w:sz w:val="24"/>
        </w:rPr>
        <w:t xml:space="preserve">Monday to Sunday, 06:00 to 22:00 </w:t>
      </w:r>
    </w:p>
    <w:p w14:paraId="0FED8C28" w14:textId="77777777" w:rsidR="007F036E" w:rsidRPr="002E7B3A" w:rsidRDefault="007F036E" w:rsidP="007F036E">
      <w:pPr>
        <w:jc w:val="left"/>
        <w:rPr>
          <w:rFonts w:asciiTheme="minorHAnsi" w:hAnsiTheme="minorHAnsi"/>
          <w:sz w:val="24"/>
        </w:rPr>
      </w:pPr>
    </w:p>
    <w:p w14:paraId="6D6F3DAD" w14:textId="77777777" w:rsidR="007F036E" w:rsidRPr="002E7B3A" w:rsidRDefault="007F036E" w:rsidP="007F036E">
      <w:pPr>
        <w:jc w:val="left"/>
        <w:rPr>
          <w:rFonts w:asciiTheme="minorHAnsi" w:hAnsiTheme="minorHAnsi"/>
          <w:sz w:val="24"/>
        </w:rPr>
      </w:pPr>
    </w:p>
    <w:p w14:paraId="5F9E18D2" w14:textId="77777777" w:rsidR="007F036E" w:rsidRPr="002E7B3A" w:rsidRDefault="007F036E" w:rsidP="007F036E">
      <w:pPr>
        <w:jc w:val="left"/>
        <w:rPr>
          <w:rFonts w:asciiTheme="minorHAnsi" w:hAnsiTheme="minorHAnsi"/>
          <w:b/>
          <w:bCs/>
          <w:sz w:val="24"/>
        </w:rPr>
      </w:pPr>
      <w:r w:rsidRPr="002E7B3A">
        <w:rPr>
          <w:rFonts w:asciiTheme="minorHAnsi" w:hAnsiTheme="minorHAnsi"/>
          <w:b/>
          <w:bCs/>
          <w:sz w:val="24"/>
        </w:rPr>
        <w:t>Lille Ticket Office</w:t>
      </w:r>
    </w:p>
    <w:p w14:paraId="4F2B1D9C" w14:textId="77777777" w:rsidR="007F036E" w:rsidRPr="002E7B3A" w:rsidRDefault="007F036E" w:rsidP="007F036E">
      <w:pPr>
        <w:jc w:val="left"/>
        <w:rPr>
          <w:rFonts w:asciiTheme="minorHAnsi" w:hAnsiTheme="minorHAnsi"/>
          <w:sz w:val="24"/>
        </w:rPr>
      </w:pPr>
      <w:r w:rsidRPr="002E7B3A">
        <w:rPr>
          <w:rFonts w:asciiTheme="minorHAnsi" w:hAnsiTheme="minorHAnsi"/>
          <w:sz w:val="24"/>
        </w:rPr>
        <w:t>Monday to Saturday, 05:45 to 22:00</w:t>
      </w:r>
    </w:p>
    <w:p w14:paraId="441BC409" w14:textId="77777777" w:rsidR="007F036E" w:rsidRPr="002E7B3A" w:rsidRDefault="007F036E" w:rsidP="007F036E">
      <w:pPr>
        <w:jc w:val="left"/>
        <w:rPr>
          <w:rFonts w:asciiTheme="minorHAnsi" w:hAnsiTheme="minorHAnsi"/>
          <w:sz w:val="24"/>
        </w:rPr>
      </w:pPr>
      <w:r w:rsidRPr="002E7B3A">
        <w:rPr>
          <w:rFonts w:asciiTheme="minorHAnsi" w:hAnsiTheme="minorHAnsi"/>
          <w:sz w:val="24"/>
        </w:rPr>
        <w:t xml:space="preserve">Sunday and Bank Holidays, 07:30 to 22:00 </w:t>
      </w:r>
    </w:p>
    <w:p w14:paraId="783C695A" w14:textId="77777777" w:rsidR="007F036E" w:rsidRPr="002E7B3A" w:rsidRDefault="007F036E" w:rsidP="007F036E">
      <w:pPr>
        <w:jc w:val="left"/>
        <w:rPr>
          <w:rFonts w:asciiTheme="minorHAnsi" w:hAnsiTheme="minorHAnsi"/>
          <w:sz w:val="24"/>
        </w:rPr>
      </w:pPr>
    </w:p>
    <w:p w14:paraId="40A2AAF7" w14:textId="77777777" w:rsidR="007F036E" w:rsidRPr="002E7B3A" w:rsidRDefault="007F036E" w:rsidP="007F036E">
      <w:pPr>
        <w:jc w:val="left"/>
        <w:rPr>
          <w:rFonts w:asciiTheme="minorHAnsi" w:hAnsiTheme="minorHAnsi"/>
          <w:b/>
          <w:bCs/>
          <w:sz w:val="24"/>
        </w:rPr>
      </w:pPr>
      <w:r w:rsidRPr="002E7B3A">
        <w:rPr>
          <w:rFonts w:asciiTheme="minorHAnsi" w:hAnsiTheme="minorHAnsi"/>
          <w:b/>
          <w:bCs/>
          <w:sz w:val="24"/>
        </w:rPr>
        <w:t>Marne-la-Vallée Ticket Office</w:t>
      </w:r>
    </w:p>
    <w:p w14:paraId="3B859694" w14:textId="2BDDDDF1" w:rsidR="00633469" w:rsidRDefault="007F036E" w:rsidP="007F036E">
      <w:pPr>
        <w:jc w:val="left"/>
        <w:rPr>
          <w:rFonts w:asciiTheme="minorHAnsi" w:hAnsiTheme="minorHAnsi"/>
          <w:sz w:val="24"/>
        </w:rPr>
      </w:pPr>
      <w:r w:rsidRPr="002E7B3A">
        <w:rPr>
          <w:rFonts w:asciiTheme="minorHAnsi" w:hAnsiTheme="minorHAnsi"/>
          <w:sz w:val="24"/>
        </w:rPr>
        <w:t xml:space="preserve">Monday to Sunday, 06:30 to 22:00 </w:t>
      </w:r>
      <w:bookmarkEnd w:id="5"/>
    </w:p>
    <w:p w14:paraId="79982C02" w14:textId="5DDD312D" w:rsidR="005059FC" w:rsidRDefault="005059FC" w:rsidP="007F036E">
      <w:pPr>
        <w:jc w:val="left"/>
        <w:rPr>
          <w:rFonts w:asciiTheme="minorHAnsi" w:hAnsiTheme="minorHAnsi"/>
          <w:sz w:val="24"/>
        </w:rPr>
      </w:pPr>
    </w:p>
    <w:p w14:paraId="09B46D48" w14:textId="3FA251C7" w:rsidR="005059FC" w:rsidRPr="002E7B3A" w:rsidRDefault="005059FC" w:rsidP="007F036E">
      <w:pPr>
        <w:jc w:val="left"/>
        <w:rPr>
          <w:rFonts w:asciiTheme="minorHAnsi" w:hAnsiTheme="minorHAnsi"/>
          <w:sz w:val="24"/>
        </w:rPr>
      </w:pPr>
      <w:r>
        <w:rPr>
          <w:rFonts w:asciiTheme="minorHAnsi" w:hAnsiTheme="minorHAnsi"/>
          <w:sz w:val="24"/>
        </w:rPr>
        <w:t xml:space="preserve">Please note </w:t>
      </w:r>
      <w:r w:rsidR="001E2438">
        <w:rPr>
          <w:rFonts w:asciiTheme="minorHAnsi" w:hAnsiTheme="minorHAnsi"/>
          <w:sz w:val="24"/>
        </w:rPr>
        <w:t xml:space="preserve">ticket office opening times are shown above up to </w:t>
      </w:r>
      <w:r w:rsidR="00534DDB">
        <w:rPr>
          <w:rFonts w:asciiTheme="minorHAnsi" w:hAnsiTheme="minorHAnsi"/>
          <w:sz w:val="24"/>
        </w:rPr>
        <w:t>F</w:t>
      </w:r>
      <w:r w:rsidR="00EA7EE6">
        <w:rPr>
          <w:rFonts w:asciiTheme="minorHAnsi" w:hAnsiTheme="minorHAnsi"/>
          <w:sz w:val="24"/>
        </w:rPr>
        <w:t>ebruary</w:t>
      </w:r>
      <w:r w:rsidR="001E2438">
        <w:rPr>
          <w:rFonts w:asciiTheme="minorHAnsi" w:hAnsiTheme="minorHAnsi"/>
          <w:sz w:val="24"/>
        </w:rPr>
        <w:t xml:space="preserve"> 202</w:t>
      </w:r>
      <w:r w:rsidR="00534DDB">
        <w:rPr>
          <w:rFonts w:asciiTheme="minorHAnsi" w:hAnsiTheme="minorHAnsi"/>
          <w:sz w:val="24"/>
        </w:rPr>
        <w:t>2</w:t>
      </w:r>
      <w:r w:rsidR="001E2438">
        <w:rPr>
          <w:rFonts w:asciiTheme="minorHAnsi" w:hAnsiTheme="minorHAnsi"/>
          <w:sz w:val="24"/>
        </w:rPr>
        <w:t xml:space="preserve"> but have been subject to change </w:t>
      </w:r>
      <w:r w:rsidR="000A454D">
        <w:rPr>
          <w:rFonts w:asciiTheme="minorHAnsi" w:hAnsiTheme="minorHAnsi"/>
          <w:sz w:val="24"/>
        </w:rPr>
        <w:t xml:space="preserve">since then </w:t>
      </w:r>
      <w:r w:rsidR="001E2438">
        <w:rPr>
          <w:rFonts w:asciiTheme="minorHAnsi" w:hAnsiTheme="minorHAnsi"/>
          <w:sz w:val="24"/>
        </w:rPr>
        <w:t>in line with operational changes due to COVID-19</w:t>
      </w:r>
      <w:r w:rsidR="00EA7EE6">
        <w:rPr>
          <w:rFonts w:asciiTheme="minorHAnsi" w:hAnsiTheme="minorHAnsi"/>
          <w:sz w:val="24"/>
        </w:rPr>
        <w:t xml:space="preserve"> and our </w:t>
      </w:r>
      <w:r w:rsidR="004C0F10">
        <w:rPr>
          <w:rFonts w:asciiTheme="minorHAnsi" w:hAnsiTheme="minorHAnsi"/>
          <w:sz w:val="24"/>
        </w:rPr>
        <w:t xml:space="preserve">ongoing </w:t>
      </w:r>
      <w:r w:rsidR="00EA7EE6">
        <w:rPr>
          <w:rFonts w:asciiTheme="minorHAnsi" w:hAnsiTheme="minorHAnsi"/>
          <w:sz w:val="24"/>
        </w:rPr>
        <w:t>recovery</w:t>
      </w:r>
      <w:r w:rsidR="001E2438">
        <w:rPr>
          <w:rFonts w:asciiTheme="minorHAnsi" w:hAnsiTheme="minorHAnsi"/>
          <w:sz w:val="24"/>
        </w:rPr>
        <w:t>.</w:t>
      </w:r>
    </w:p>
    <w:sectPr w:rsidR="005059FC" w:rsidRPr="002E7B3A" w:rsidSect="00CB453F">
      <w:headerReference w:type="default" r:id="rId23"/>
      <w:footerReference w:type="default" r:id="rId2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D032" w14:textId="77777777" w:rsidR="00337531" w:rsidRDefault="00337531">
      <w:r>
        <w:separator/>
      </w:r>
    </w:p>
  </w:endnote>
  <w:endnote w:type="continuationSeparator" w:id="0">
    <w:p w14:paraId="3888F340" w14:textId="77777777" w:rsidR="00337531" w:rsidRDefault="0033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76889"/>
      <w:docPartObj>
        <w:docPartGallery w:val="Page Numbers (Bottom of Page)"/>
        <w:docPartUnique/>
      </w:docPartObj>
    </w:sdtPr>
    <w:sdtEndPr>
      <w:rPr>
        <w:rFonts w:asciiTheme="minorHAnsi" w:hAnsiTheme="minorHAnsi"/>
        <w:noProof/>
        <w:sz w:val="24"/>
      </w:rPr>
    </w:sdtEndPr>
    <w:sdtContent>
      <w:p w14:paraId="4B5392A5" w14:textId="7BB492E2" w:rsidR="002A098E" w:rsidRPr="00F46A6A" w:rsidRDefault="002A098E">
        <w:pPr>
          <w:pStyle w:val="Footer"/>
          <w:jc w:val="right"/>
          <w:rPr>
            <w:rFonts w:asciiTheme="minorHAnsi" w:hAnsiTheme="minorHAnsi"/>
            <w:sz w:val="24"/>
          </w:rPr>
        </w:pPr>
        <w:r w:rsidRPr="00F46A6A">
          <w:rPr>
            <w:rFonts w:asciiTheme="minorHAnsi" w:hAnsiTheme="minorHAnsi"/>
            <w:sz w:val="24"/>
          </w:rPr>
          <w:fldChar w:fldCharType="begin"/>
        </w:r>
        <w:r w:rsidRPr="00F46A6A">
          <w:rPr>
            <w:rFonts w:asciiTheme="minorHAnsi" w:hAnsiTheme="minorHAnsi"/>
            <w:sz w:val="24"/>
          </w:rPr>
          <w:instrText xml:space="preserve"> PAGE   \* MERGEFORMAT </w:instrText>
        </w:r>
        <w:r w:rsidRPr="00F46A6A">
          <w:rPr>
            <w:rFonts w:asciiTheme="minorHAnsi" w:hAnsiTheme="minorHAnsi"/>
            <w:sz w:val="24"/>
          </w:rPr>
          <w:fldChar w:fldCharType="separate"/>
        </w:r>
        <w:r>
          <w:rPr>
            <w:rFonts w:asciiTheme="minorHAnsi" w:hAnsiTheme="minorHAnsi"/>
            <w:noProof/>
            <w:sz w:val="24"/>
          </w:rPr>
          <w:t>11</w:t>
        </w:r>
        <w:r w:rsidRPr="00F46A6A">
          <w:rPr>
            <w:rFonts w:asciiTheme="minorHAnsi" w:hAnsiTheme="minorHAnsi"/>
            <w:noProof/>
            <w:sz w:val="24"/>
          </w:rPr>
          <w:fldChar w:fldCharType="end"/>
        </w:r>
      </w:p>
    </w:sdtContent>
  </w:sdt>
  <w:p w14:paraId="602DA665" w14:textId="77777777" w:rsidR="002A098E" w:rsidRDefault="002A0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1A59" w14:textId="77777777" w:rsidR="00337531" w:rsidRDefault="00337531">
      <w:r>
        <w:separator/>
      </w:r>
    </w:p>
  </w:footnote>
  <w:footnote w:type="continuationSeparator" w:id="0">
    <w:p w14:paraId="1C2E3D73" w14:textId="77777777" w:rsidR="00337531" w:rsidRDefault="0033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97E1" w14:textId="77777777" w:rsidR="002A098E" w:rsidRDefault="002A098E">
    <w:pPr>
      <w:pStyle w:val="Header"/>
    </w:pPr>
    <w:r>
      <w:rPr>
        <w:noProof/>
      </w:rPr>
      <w:drawing>
        <wp:inline distT="0" distB="0" distL="0" distR="0" wp14:anchorId="417597D3" wp14:editId="574E566A">
          <wp:extent cx="621919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190" cy="12858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623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56B9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064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38DD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A48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C843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E1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343F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8AF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D411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4C9B"/>
    <w:multiLevelType w:val="hybridMultilevel"/>
    <w:tmpl w:val="4ED0D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0950DC1"/>
    <w:multiLevelType w:val="hybridMultilevel"/>
    <w:tmpl w:val="ACBC2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6A46DC"/>
    <w:multiLevelType w:val="multilevel"/>
    <w:tmpl w:val="75D00EA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D562104"/>
    <w:multiLevelType w:val="multilevel"/>
    <w:tmpl w:val="777A0DBE"/>
    <w:lvl w:ilvl="0">
      <w:start w:val="1"/>
      <w:numFmt w:val="decimal"/>
      <w:lvlText w:val="%1)"/>
      <w:lvlJc w:val="left"/>
      <w:pPr>
        <w:tabs>
          <w:tab w:val="num" w:pos="360"/>
        </w:tabs>
        <w:ind w:left="360" w:hanging="360"/>
      </w:pPr>
      <w:rPr>
        <w:rFonts w:ascii="Verdana" w:hAnsi="Verdana" w:hint="default"/>
      </w:rPr>
    </w:lvl>
    <w:lvl w:ilvl="1">
      <w:start w:val="1"/>
      <w:numFmt w:val="lowerLetter"/>
      <w:lvlText w:val="%2)"/>
      <w:lvlJc w:val="left"/>
      <w:pPr>
        <w:tabs>
          <w:tab w:val="num" w:pos="720"/>
        </w:tabs>
        <w:ind w:left="720" w:hanging="360"/>
      </w:pPr>
      <w:rPr>
        <w:rFonts w:ascii="Verdana" w:hAnsi="Verdana" w:hint="default"/>
      </w:rPr>
    </w:lvl>
    <w:lvl w:ilvl="2">
      <w:start w:val="1"/>
      <w:numFmt w:val="lowerRoman"/>
      <w:lvlText w:val="%3)"/>
      <w:lvlJc w:val="left"/>
      <w:pPr>
        <w:tabs>
          <w:tab w:val="num" w:pos="1080"/>
        </w:tabs>
        <w:ind w:left="1080" w:hanging="360"/>
      </w:pPr>
      <w:rPr>
        <w:rFonts w:ascii="Verdana" w:hAnsi="Verdana" w:hint="default"/>
      </w:rPr>
    </w:lvl>
    <w:lvl w:ilvl="3">
      <w:start w:val="1"/>
      <w:numFmt w:val="decimal"/>
      <w:lvlText w:val="(%4)"/>
      <w:lvlJc w:val="left"/>
      <w:pPr>
        <w:tabs>
          <w:tab w:val="num" w:pos="1440"/>
        </w:tabs>
        <w:ind w:left="1440" w:hanging="360"/>
      </w:pPr>
      <w:rPr>
        <w:rFonts w:ascii="Verdana" w:hAnsi="Verdana" w:hint="default"/>
      </w:rPr>
    </w:lvl>
    <w:lvl w:ilvl="4">
      <w:start w:val="1"/>
      <w:numFmt w:val="lowerLetter"/>
      <w:lvlText w:val="(%5)"/>
      <w:lvlJc w:val="left"/>
      <w:pPr>
        <w:tabs>
          <w:tab w:val="num" w:pos="1800"/>
        </w:tabs>
        <w:ind w:left="1800" w:hanging="360"/>
      </w:pPr>
      <w:rPr>
        <w:rFonts w:ascii="Verdana" w:hAnsi="Verdana" w:hint="default"/>
      </w:rPr>
    </w:lvl>
    <w:lvl w:ilvl="5">
      <w:start w:val="1"/>
      <w:numFmt w:val="lowerRoman"/>
      <w:lvlText w:val="(%6)"/>
      <w:lvlJc w:val="left"/>
      <w:pPr>
        <w:tabs>
          <w:tab w:val="num" w:pos="2160"/>
        </w:tabs>
        <w:ind w:left="2160" w:hanging="360"/>
      </w:pPr>
      <w:rPr>
        <w:rFonts w:ascii="Verdana" w:hAnsi="Verdana" w:hint="default"/>
      </w:rPr>
    </w:lvl>
    <w:lvl w:ilvl="6">
      <w:start w:val="1"/>
      <w:numFmt w:val="decimal"/>
      <w:lvlText w:val="%7."/>
      <w:lvlJc w:val="left"/>
      <w:pPr>
        <w:tabs>
          <w:tab w:val="num" w:pos="2520"/>
        </w:tabs>
        <w:ind w:left="2520" w:hanging="360"/>
      </w:pPr>
      <w:rPr>
        <w:rFonts w:ascii="Verdana" w:hAnsi="Verdana" w:hint="default"/>
      </w:rPr>
    </w:lvl>
    <w:lvl w:ilvl="7">
      <w:start w:val="1"/>
      <w:numFmt w:val="lowerLetter"/>
      <w:lvlText w:val="%8."/>
      <w:lvlJc w:val="left"/>
      <w:pPr>
        <w:tabs>
          <w:tab w:val="num" w:pos="2880"/>
        </w:tabs>
        <w:ind w:left="2880" w:hanging="360"/>
      </w:pPr>
      <w:rPr>
        <w:rFonts w:ascii="Verdana" w:hAnsi="Verdana" w:hint="default"/>
      </w:rPr>
    </w:lvl>
    <w:lvl w:ilvl="8">
      <w:start w:val="1"/>
      <w:numFmt w:val="lowerRoman"/>
      <w:lvlText w:val="%9."/>
      <w:lvlJc w:val="left"/>
      <w:pPr>
        <w:tabs>
          <w:tab w:val="num" w:pos="3240"/>
        </w:tabs>
        <w:ind w:left="3240" w:hanging="360"/>
      </w:pPr>
      <w:rPr>
        <w:rFonts w:ascii="Verdana" w:hAnsi="Verdana" w:hint="default"/>
      </w:rPr>
    </w:lvl>
  </w:abstractNum>
  <w:abstractNum w:abstractNumId="14" w15:restartNumberingAfterBreak="0">
    <w:nsid w:val="201F0594"/>
    <w:multiLevelType w:val="multilevel"/>
    <w:tmpl w:val="578AE3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665169"/>
    <w:multiLevelType w:val="multilevel"/>
    <w:tmpl w:val="CDF6DE64"/>
    <w:lvl w:ilvl="0">
      <w:start w:val="1"/>
      <w:numFmt w:val="decimal"/>
      <w:lvlText w:val="%1"/>
      <w:lvlJc w:val="left"/>
      <w:pPr>
        <w:tabs>
          <w:tab w:val="num" w:pos="432"/>
        </w:tabs>
        <w:ind w:left="432" w:hanging="432"/>
      </w:pPr>
      <w:rPr>
        <w:rFonts w:ascii="Verdana" w:hAnsi="Verdana" w:hint="default"/>
      </w:rPr>
    </w:lvl>
    <w:lvl w:ilvl="1">
      <w:start w:val="1"/>
      <w:numFmt w:val="decimal"/>
      <w:lvlText w:val="%1.%2"/>
      <w:lvlJc w:val="left"/>
      <w:pPr>
        <w:tabs>
          <w:tab w:val="num" w:pos="576"/>
        </w:tabs>
        <w:ind w:left="576" w:hanging="576"/>
      </w:pPr>
      <w:rPr>
        <w:rFonts w:ascii="Verdana" w:hAnsi="Verdana" w:hint="default"/>
      </w:rPr>
    </w:lvl>
    <w:lvl w:ilvl="2">
      <w:start w:val="1"/>
      <w:numFmt w:val="decimal"/>
      <w:lvlText w:val="%1.%2.%3"/>
      <w:lvlJc w:val="left"/>
      <w:pPr>
        <w:tabs>
          <w:tab w:val="num" w:pos="720"/>
        </w:tabs>
        <w:ind w:left="720" w:hanging="720"/>
      </w:pPr>
      <w:rPr>
        <w:rFonts w:ascii="Verdana" w:hAnsi="Verdana" w:hint="default"/>
      </w:rPr>
    </w:lvl>
    <w:lvl w:ilvl="3">
      <w:start w:val="1"/>
      <w:numFmt w:val="decimal"/>
      <w:lvlText w:val="%1.%2.%3.%4"/>
      <w:lvlJc w:val="left"/>
      <w:pPr>
        <w:tabs>
          <w:tab w:val="num" w:pos="864"/>
        </w:tabs>
        <w:ind w:left="864" w:hanging="864"/>
      </w:pPr>
      <w:rPr>
        <w:rFonts w:ascii="Verdana" w:hAnsi="Verdana" w:hint="default"/>
      </w:rPr>
    </w:lvl>
    <w:lvl w:ilvl="4">
      <w:start w:val="1"/>
      <w:numFmt w:val="decimal"/>
      <w:lvlText w:val="%1.%2.%3.%4.%5"/>
      <w:lvlJc w:val="left"/>
      <w:pPr>
        <w:tabs>
          <w:tab w:val="num" w:pos="1008"/>
        </w:tabs>
        <w:ind w:left="1008" w:hanging="1008"/>
      </w:pPr>
      <w:rPr>
        <w:rFonts w:ascii="Verdana" w:hAnsi="Verdana" w:hint="default"/>
      </w:rPr>
    </w:lvl>
    <w:lvl w:ilvl="5">
      <w:start w:val="1"/>
      <w:numFmt w:val="decimal"/>
      <w:lvlText w:val="%1.%2.%3.%4.%5.%6"/>
      <w:lvlJc w:val="left"/>
      <w:pPr>
        <w:tabs>
          <w:tab w:val="num" w:pos="1152"/>
        </w:tabs>
        <w:ind w:left="1152" w:hanging="1152"/>
      </w:pPr>
      <w:rPr>
        <w:rFonts w:ascii="Verdana" w:hAnsi="Verdana" w:hint="default"/>
      </w:rPr>
    </w:lvl>
    <w:lvl w:ilvl="6">
      <w:start w:val="1"/>
      <w:numFmt w:val="decimal"/>
      <w:lvlText w:val="%1.%2.%3.%4.%5.%6.%7"/>
      <w:lvlJc w:val="left"/>
      <w:pPr>
        <w:tabs>
          <w:tab w:val="num" w:pos="1296"/>
        </w:tabs>
        <w:ind w:left="1296" w:hanging="1296"/>
      </w:pPr>
      <w:rPr>
        <w:rFonts w:ascii="Verdana" w:hAnsi="Verdana" w:hint="default"/>
      </w:rPr>
    </w:lvl>
    <w:lvl w:ilvl="7">
      <w:start w:val="1"/>
      <w:numFmt w:val="decimal"/>
      <w:lvlText w:val="%1.%2.%3.%4.%5.%6.%7.%8"/>
      <w:lvlJc w:val="left"/>
      <w:pPr>
        <w:tabs>
          <w:tab w:val="num" w:pos="1440"/>
        </w:tabs>
        <w:ind w:left="1440" w:hanging="1440"/>
      </w:pPr>
      <w:rPr>
        <w:rFonts w:ascii="Verdana" w:hAnsi="Verdana" w:hint="default"/>
      </w:rPr>
    </w:lvl>
    <w:lvl w:ilvl="8">
      <w:start w:val="1"/>
      <w:numFmt w:val="decimal"/>
      <w:lvlText w:val="%1.%2.%3.%4.%5.%6.%7.%8.%9"/>
      <w:lvlJc w:val="left"/>
      <w:pPr>
        <w:tabs>
          <w:tab w:val="num" w:pos="1584"/>
        </w:tabs>
        <w:ind w:left="1584" w:hanging="1584"/>
      </w:pPr>
      <w:rPr>
        <w:rFonts w:ascii="Verdana" w:hAnsi="Verdana" w:hint="default"/>
      </w:rPr>
    </w:lvl>
  </w:abstractNum>
  <w:abstractNum w:abstractNumId="16" w15:restartNumberingAfterBreak="0">
    <w:nsid w:val="22ED2288"/>
    <w:multiLevelType w:val="multilevel"/>
    <w:tmpl w:val="E222D38E"/>
    <w:lvl w:ilvl="0">
      <w:start w:val="1"/>
      <w:numFmt w:val="upperRoman"/>
      <w:lvlText w:val="%1."/>
      <w:lvlJc w:val="right"/>
      <w:pPr>
        <w:tabs>
          <w:tab w:val="num" w:pos="540"/>
        </w:tabs>
        <w:ind w:left="540" w:hanging="18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85D43"/>
    <w:multiLevelType w:val="hybridMultilevel"/>
    <w:tmpl w:val="24B6CE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672E7A"/>
    <w:multiLevelType w:val="multilevel"/>
    <w:tmpl w:val="5F32858A"/>
    <w:lvl w:ilvl="0">
      <w:start w:val="1"/>
      <w:numFmt w:val="lowerLetter"/>
      <w:lvlText w:val="%1."/>
      <w:lvlJc w:val="left"/>
      <w:pPr>
        <w:tabs>
          <w:tab w:val="num" w:pos="720"/>
        </w:tabs>
        <w:ind w:left="720" w:hanging="36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9FF5FEF"/>
    <w:multiLevelType w:val="multilevel"/>
    <w:tmpl w:val="410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071EB4"/>
    <w:multiLevelType w:val="multilevel"/>
    <w:tmpl w:val="78AE080A"/>
    <w:lvl w:ilvl="0">
      <w:start w:val="1"/>
      <w:numFmt w:val="upperRoman"/>
      <w:lvlText w:val="Article %1."/>
      <w:lvlJc w:val="left"/>
      <w:pPr>
        <w:tabs>
          <w:tab w:val="num" w:pos="1440"/>
        </w:tabs>
        <w:ind w:left="0" w:firstLine="0"/>
      </w:pPr>
      <w:rPr>
        <w:rFonts w:ascii="Verdana" w:hAnsi="Verdana" w:hint="default"/>
      </w:rPr>
    </w:lvl>
    <w:lvl w:ilvl="1">
      <w:start w:val="1"/>
      <w:numFmt w:val="decimalZero"/>
      <w:isLgl/>
      <w:lvlText w:val="Section %1.%2"/>
      <w:lvlJc w:val="left"/>
      <w:pPr>
        <w:tabs>
          <w:tab w:val="num" w:pos="1440"/>
        </w:tabs>
        <w:ind w:left="0" w:firstLine="0"/>
      </w:pPr>
      <w:rPr>
        <w:rFonts w:ascii="Verdana" w:hAnsi="Verdana" w:hint="default"/>
      </w:rPr>
    </w:lvl>
    <w:lvl w:ilvl="2">
      <w:start w:val="1"/>
      <w:numFmt w:val="lowerLetter"/>
      <w:lvlText w:val="(%3)"/>
      <w:lvlJc w:val="left"/>
      <w:pPr>
        <w:tabs>
          <w:tab w:val="num" w:pos="720"/>
        </w:tabs>
        <w:ind w:left="720" w:hanging="432"/>
      </w:pPr>
      <w:rPr>
        <w:rFonts w:ascii="Verdana" w:hAnsi="Verdana" w:hint="default"/>
      </w:rPr>
    </w:lvl>
    <w:lvl w:ilvl="3">
      <w:start w:val="1"/>
      <w:numFmt w:val="lowerRoman"/>
      <w:lvlText w:val="(%4)"/>
      <w:lvlJc w:val="right"/>
      <w:pPr>
        <w:tabs>
          <w:tab w:val="num" w:pos="864"/>
        </w:tabs>
        <w:ind w:left="864" w:hanging="144"/>
      </w:pPr>
      <w:rPr>
        <w:rFonts w:ascii="Verdana" w:hAnsi="Verdana" w:hint="default"/>
      </w:rPr>
    </w:lvl>
    <w:lvl w:ilvl="4">
      <w:start w:val="1"/>
      <w:numFmt w:val="decimal"/>
      <w:lvlText w:val="%5)"/>
      <w:lvlJc w:val="left"/>
      <w:pPr>
        <w:tabs>
          <w:tab w:val="num" w:pos="1008"/>
        </w:tabs>
        <w:ind w:left="1008" w:hanging="432"/>
      </w:pPr>
      <w:rPr>
        <w:rFonts w:ascii="Verdana" w:hAnsi="Verdana" w:hint="default"/>
      </w:rPr>
    </w:lvl>
    <w:lvl w:ilvl="5">
      <w:start w:val="1"/>
      <w:numFmt w:val="lowerLetter"/>
      <w:lvlText w:val="%6)"/>
      <w:lvlJc w:val="left"/>
      <w:pPr>
        <w:tabs>
          <w:tab w:val="num" w:pos="1152"/>
        </w:tabs>
        <w:ind w:left="1152" w:hanging="432"/>
      </w:pPr>
      <w:rPr>
        <w:rFonts w:ascii="Verdana" w:hAnsi="Verdana" w:hint="default"/>
      </w:rPr>
    </w:lvl>
    <w:lvl w:ilvl="6">
      <w:start w:val="1"/>
      <w:numFmt w:val="lowerRoman"/>
      <w:lvlText w:val="%7)"/>
      <w:lvlJc w:val="right"/>
      <w:pPr>
        <w:tabs>
          <w:tab w:val="num" w:pos="1296"/>
        </w:tabs>
        <w:ind w:left="1296" w:hanging="288"/>
      </w:pPr>
      <w:rPr>
        <w:rFonts w:ascii="Verdana" w:hAnsi="Verdana" w:hint="default"/>
      </w:rPr>
    </w:lvl>
    <w:lvl w:ilvl="7">
      <w:start w:val="1"/>
      <w:numFmt w:val="lowerLetter"/>
      <w:lvlText w:val="%8."/>
      <w:lvlJc w:val="left"/>
      <w:pPr>
        <w:tabs>
          <w:tab w:val="num" w:pos="1440"/>
        </w:tabs>
        <w:ind w:left="1440" w:hanging="432"/>
      </w:pPr>
      <w:rPr>
        <w:rFonts w:ascii="Verdana" w:hAnsi="Verdana" w:hint="default"/>
      </w:rPr>
    </w:lvl>
    <w:lvl w:ilvl="8">
      <w:start w:val="1"/>
      <w:numFmt w:val="lowerRoman"/>
      <w:lvlText w:val="%9."/>
      <w:lvlJc w:val="right"/>
      <w:pPr>
        <w:tabs>
          <w:tab w:val="num" w:pos="1584"/>
        </w:tabs>
        <w:ind w:left="1584" w:hanging="144"/>
      </w:pPr>
      <w:rPr>
        <w:rFonts w:ascii="Verdana" w:hAnsi="Verdana" w:hint="default"/>
      </w:rPr>
    </w:lvl>
  </w:abstractNum>
  <w:abstractNum w:abstractNumId="21" w15:restartNumberingAfterBreak="0">
    <w:nsid w:val="2D195C36"/>
    <w:multiLevelType w:val="multilevel"/>
    <w:tmpl w:val="B330E32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22C0C81"/>
    <w:multiLevelType w:val="multilevel"/>
    <w:tmpl w:val="1D1AE0AC"/>
    <w:lvl w:ilvl="0">
      <w:start w:val="1"/>
      <w:numFmt w:val="decimal"/>
      <w:lvlText w:val="%1)"/>
      <w:lvlJc w:val="left"/>
      <w:pPr>
        <w:tabs>
          <w:tab w:val="num" w:pos="720"/>
        </w:tabs>
        <w:ind w:left="720" w:hanging="36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C12E78"/>
    <w:multiLevelType w:val="hybridMultilevel"/>
    <w:tmpl w:val="08005B74"/>
    <w:lvl w:ilvl="0" w:tplc="4B8A71E0">
      <w:start w:val="3"/>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B6246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7248F6"/>
    <w:multiLevelType w:val="hybridMultilevel"/>
    <w:tmpl w:val="803C07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92A11FF"/>
    <w:multiLevelType w:val="hybridMultilevel"/>
    <w:tmpl w:val="2DB259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9F174D8"/>
    <w:multiLevelType w:val="multilevel"/>
    <w:tmpl w:val="901C1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92359"/>
    <w:multiLevelType w:val="hybridMultilevel"/>
    <w:tmpl w:val="E6F6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65C449B"/>
    <w:multiLevelType w:val="multilevel"/>
    <w:tmpl w:val="16FADF1A"/>
    <w:lvl w:ilvl="0">
      <w:start w:val="1"/>
      <w:numFmt w:val="lowerLetter"/>
      <w:lvlText w:val="%1)"/>
      <w:lvlJc w:val="left"/>
      <w:pPr>
        <w:tabs>
          <w:tab w:val="num" w:pos="720"/>
        </w:tabs>
        <w:ind w:left="720" w:hanging="36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E960D5"/>
    <w:multiLevelType w:val="multilevel"/>
    <w:tmpl w:val="2F8ED110"/>
    <w:lvl w:ilvl="0">
      <w:start w:val="1"/>
      <w:numFmt w:val="decimal"/>
      <w:suff w:val="space"/>
      <w:lvlText w:val="Chapter %1"/>
      <w:lvlJc w:val="left"/>
      <w:pPr>
        <w:ind w:left="0" w:firstLine="0"/>
      </w:pPr>
      <w:rPr>
        <w:rFonts w:ascii="Verdana" w:hAnsi="Verdana" w:hint="default"/>
      </w:rPr>
    </w:lvl>
    <w:lvl w:ilvl="1">
      <w:start w:val="1"/>
      <w:numFmt w:val="none"/>
      <w:pStyle w:val="Heading2"/>
      <w:suff w:val="nothing"/>
      <w:lvlText w:val=""/>
      <w:lvlJc w:val="left"/>
      <w:pPr>
        <w:ind w:left="0" w:firstLine="0"/>
      </w:pPr>
      <w:rPr>
        <w:rFonts w:ascii="Verdana" w:hAnsi="Verdana" w:hint="default"/>
      </w:rPr>
    </w:lvl>
    <w:lvl w:ilvl="2">
      <w:start w:val="1"/>
      <w:numFmt w:val="none"/>
      <w:pStyle w:val="Heading3"/>
      <w:suff w:val="nothing"/>
      <w:lvlText w:val=""/>
      <w:lvlJc w:val="left"/>
      <w:pPr>
        <w:ind w:left="0" w:firstLine="0"/>
      </w:pPr>
      <w:rPr>
        <w:rFonts w:ascii="Verdana" w:hAnsi="Verdana" w:hint="default"/>
      </w:rPr>
    </w:lvl>
    <w:lvl w:ilvl="3">
      <w:start w:val="1"/>
      <w:numFmt w:val="none"/>
      <w:pStyle w:val="Heading4"/>
      <w:suff w:val="nothing"/>
      <w:lvlText w:val=""/>
      <w:lvlJc w:val="left"/>
      <w:pPr>
        <w:ind w:left="0" w:firstLine="0"/>
      </w:pPr>
      <w:rPr>
        <w:rFonts w:ascii="Verdana" w:hAnsi="Verdana" w:hint="default"/>
      </w:rPr>
    </w:lvl>
    <w:lvl w:ilvl="4">
      <w:start w:val="1"/>
      <w:numFmt w:val="none"/>
      <w:pStyle w:val="Heading5"/>
      <w:suff w:val="nothing"/>
      <w:lvlText w:val=""/>
      <w:lvlJc w:val="left"/>
      <w:pPr>
        <w:ind w:left="0" w:firstLine="0"/>
      </w:pPr>
      <w:rPr>
        <w:rFonts w:ascii="Verdana" w:hAnsi="Verdana" w:hint="default"/>
      </w:rPr>
    </w:lvl>
    <w:lvl w:ilvl="5">
      <w:start w:val="1"/>
      <w:numFmt w:val="none"/>
      <w:pStyle w:val="Heading6"/>
      <w:suff w:val="nothing"/>
      <w:lvlText w:val=""/>
      <w:lvlJc w:val="left"/>
      <w:pPr>
        <w:ind w:left="0" w:firstLine="0"/>
      </w:pPr>
      <w:rPr>
        <w:rFonts w:ascii="Verdana" w:hAnsi="Verdana" w:hint="default"/>
      </w:rPr>
    </w:lvl>
    <w:lvl w:ilvl="6">
      <w:start w:val="1"/>
      <w:numFmt w:val="none"/>
      <w:pStyle w:val="Heading7"/>
      <w:suff w:val="nothing"/>
      <w:lvlText w:val=""/>
      <w:lvlJc w:val="left"/>
      <w:pPr>
        <w:ind w:left="0" w:firstLine="0"/>
      </w:pPr>
      <w:rPr>
        <w:rFonts w:ascii="Verdana" w:hAnsi="Verdana" w:hint="default"/>
      </w:rPr>
    </w:lvl>
    <w:lvl w:ilvl="7">
      <w:start w:val="1"/>
      <w:numFmt w:val="none"/>
      <w:pStyle w:val="Heading8"/>
      <w:suff w:val="nothing"/>
      <w:lvlText w:val=""/>
      <w:lvlJc w:val="left"/>
      <w:pPr>
        <w:ind w:left="0" w:firstLine="0"/>
      </w:pPr>
      <w:rPr>
        <w:rFonts w:ascii="Verdana" w:hAnsi="Verdana" w:hint="default"/>
      </w:rPr>
    </w:lvl>
    <w:lvl w:ilvl="8">
      <w:start w:val="1"/>
      <w:numFmt w:val="none"/>
      <w:pStyle w:val="Heading9"/>
      <w:suff w:val="nothing"/>
      <w:lvlText w:val=""/>
      <w:lvlJc w:val="left"/>
      <w:pPr>
        <w:ind w:left="0" w:firstLine="0"/>
      </w:pPr>
      <w:rPr>
        <w:rFonts w:ascii="Verdana" w:hAnsi="Verdana" w:hint="default"/>
      </w:rPr>
    </w:lvl>
  </w:abstractNum>
  <w:abstractNum w:abstractNumId="31" w15:restartNumberingAfterBreak="0">
    <w:nsid w:val="604D443E"/>
    <w:multiLevelType w:val="hybridMultilevel"/>
    <w:tmpl w:val="9A3686F6"/>
    <w:lvl w:ilvl="0" w:tplc="24E6CF3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6BDD5521"/>
    <w:multiLevelType w:val="hybridMultilevel"/>
    <w:tmpl w:val="52F26A86"/>
    <w:lvl w:ilvl="0" w:tplc="A626A3A4">
      <w:start w:val="1"/>
      <w:numFmt w:val="lowerRoman"/>
      <w:lvlText w:val="%1."/>
      <w:lvlJc w:val="right"/>
      <w:pPr>
        <w:tabs>
          <w:tab w:val="num" w:pos="720"/>
        </w:tabs>
        <w:ind w:left="720" w:hanging="360"/>
      </w:pPr>
      <w:rPr>
        <w:rFonts w:ascii="Verdana" w:hAnsi="Verdana"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107ECE"/>
    <w:multiLevelType w:val="multilevel"/>
    <w:tmpl w:val="2D28CB5C"/>
    <w:lvl w:ilvl="0">
      <w:start w:val="1"/>
      <w:numFmt w:val="upperRoman"/>
      <w:lvlText w:val="%1."/>
      <w:lvlJc w:val="left"/>
      <w:pPr>
        <w:tabs>
          <w:tab w:val="num" w:pos="360"/>
        </w:tabs>
        <w:ind w:left="0" w:firstLine="0"/>
      </w:pPr>
      <w:rPr>
        <w:rFonts w:ascii="Verdana" w:hAnsi="Verdana" w:hint="default"/>
      </w:rPr>
    </w:lvl>
    <w:lvl w:ilvl="1">
      <w:start w:val="1"/>
      <w:numFmt w:val="upperLetter"/>
      <w:lvlText w:val="%2."/>
      <w:lvlJc w:val="left"/>
      <w:pPr>
        <w:tabs>
          <w:tab w:val="num" w:pos="1080"/>
        </w:tabs>
        <w:ind w:left="720" w:firstLine="0"/>
      </w:pPr>
      <w:rPr>
        <w:rFonts w:ascii="Verdana" w:hAnsi="Verdana" w:hint="default"/>
      </w:rPr>
    </w:lvl>
    <w:lvl w:ilvl="2">
      <w:start w:val="1"/>
      <w:numFmt w:val="decimal"/>
      <w:lvlText w:val="%3."/>
      <w:lvlJc w:val="left"/>
      <w:pPr>
        <w:tabs>
          <w:tab w:val="num" w:pos="1800"/>
        </w:tabs>
        <w:ind w:left="1440" w:firstLine="0"/>
      </w:pPr>
      <w:rPr>
        <w:rFonts w:ascii="Verdana" w:hAnsi="Verdana" w:hint="default"/>
      </w:rPr>
    </w:lvl>
    <w:lvl w:ilvl="3">
      <w:start w:val="1"/>
      <w:numFmt w:val="lowerLetter"/>
      <w:lvlText w:val="%4)"/>
      <w:lvlJc w:val="left"/>
      <w:pPr>
        <w:tabs>
          <w:tab w:val="num" w:pos="2520"/>
        </w:tabs>
        <w:ind w:left="2160" w:firstLine="0"/>
      </w:pPr>
      <w:rPr>
        <w:rFonts w:ascii="Verdana" w:hAnsi="Verdana" w:hint="default"/>
      </w:rPr>
    </w:lvl>
    <w:lvl w:ilvl="4">
      <w:start w:val="1"/>
      <w:numFmt w:val="decimal"/>
      <w:lvlText w:val="(%5)"/>
      <w:lvlJc w:val="left"/>
      <w:pPr>
        <w:tabs>
          <w:tab w:val="num" w:pos="3240"/>
        </w:tabs>
        <w:ind w:left="2880" w:firstLine="0"/>
      </w:pPr>
      <w:rPr>
        <w:rFonts w:ascii="Verdana" w:hAnsi="Verdana" w:hint="default"/>
      </w:rPr>
    </w:lvl>
    <w:lvl w:ilvl="5">
      <w:start w:val="1"/>
      <w:numFmt w:val="lowerLetter"/>
      <w:lvlText w:val="(%6)"/>
      <w:lvlJc w:val="left"/>
      <w:pPr>
        <w:tabs>
          <w:tab w:val="num" w:pos="3960"/>
        </w:tabs>
        <w:ind w:left="3600" w:firstLine="0"/>
      </w:pPr>
      <w:rPr>
        <w:rFonts w:ascii="Verdana" w:hAnsi="Verdana" w:hint="default"/>
      </w:rPr>
    </w:lvl>
    <w:lvl w:ilvl="6">
      <w:start w:val="1"/>
      <w:numFmt w:val="lowerRoman"/>
      <w:lvlText w:val="(%7)"/>
      <w:lvlJc w:val="left"/>
      <w:pPr>
        <w:tabs>
          <w:tab w:val="num" w:pos="4680"/>
        </w:tabs>
        <w:ind w:left="4320" w:firstLine="0"/>
      </w:pPr>
      <w:rPr>
        <w:rFonts w:ascii="Verdana" w:hAnsi="Verdana" w:hint="default"/>
      </w:rPr>
    </w:lvl>
    <w:lvl w:ilvl="7">
      <w:start w:val="1"/>
      <w:numFmt w:val="lowerLetter"/>
      <w:lvlText w:val="(%8)"/>
      <w:lvlJc w:val="left"/>
      <w:pPr>
        <w:tabs>
          <w:tab w:val="num" w:pos="5400"/>
        </w:tabs>
        <w:ind w:left="5040" w:firstLine="0"/>
      </w:pPr>
      <w:rPr>
        <w:rFonts w:ascii="Verdana" w:hAnsi="Verdana" w:hint="default"/>
      </w:rPr>
    </w:lvl>
    <w:lvl w:ilvl="8">
      <w:start w:val="1"/>
      <w:numFmt w:val="lowerRoman"/>
      <w:lvlText w:val="(%9)"/>
      <w:lvlJc w:val="left"/>
      <w:pPr>
        <w:tabs>
          <w:tab w:val="num" w:pos="6120"/>
        </w:tabs>
        <w:ind w:left="5760" w:firstLine="0"/>
      </w:pPr>
      <w:rPr>
        <w:rFonts w:ascii="Verdana" w:hAnsi="Verdana" w:hint="default"/>
      </w:rPr>
    </w:lvl>
  </w:abstractNum>
  <w:abstractNum w:abstractNumId="34" w15:restartNumberingAfterBreak="0">
    <w:nsid w:val="706647B6"/>
    <w:multiLevelType w:val="multilevel"/>
    <w:tmpl w:val="A1E2E77C"/>
    <w:lvl w:ilvl="0">
      <w:start w:val="1"/>
      <w:numFmt w:val="decimal"/>
      <w:lvlText w:val="%1."/>
      <w:lvlJc w:val="left"/>
      <w:pPr>
        <w:tabs>
          <w:tab w:val="num" w:pos="360"/>
        </w:tabs>
        <w:ind w:left="360" w:hanging="360"/>
      </w:pPr>
      <w:rPr>
        <w:rFonts w:ascii="Verdana" w:hAnsi="Verdana"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80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600"/>
        </w:tabs>
        <w:ind w:left="2736" w:hanging="936"/>
      </w:pPr>
      <w:rPr>
        <w:rFonts w:ascii="Verdana" w:hAnsi="Verdana" w:hint="default"/>
      </w:rPr>
    </w:lvl>
    <w:lvl w:ilvl="6">
      <w:start w:val="1"/>
      <w:numFmt w:val="decimal"/>
      <w:lvlText w:val="%1.%2.%3.%4.%5.%6.%7."/>
      <w:lvlJc w:val="left"/>
      <w:pPr>
        <w:tabs>
          <w:tab w:val="num" w:pos="432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400"/>
        </w:tabs>
        <w:ind w:left="4320" w:hanging="1440"/>
      </w:pPr>
      <w:rPr>
        <w:rFonts w:ascii="Verdana" w:hAnsi="Verdana" w:hint="default"/>
      </w:rPr>
    </w:lvl>
  </w:abstractNum>
  <w:abstractNum w:abstractNumId="35" w15:restartNumberingAfterBreak="0">
    <w:nsid w:val="73E2002E"/>
    <w:multiLevelType w:val="multilevel"/>
    <w:tmpl w:val="2B666DD0"/>
    <w:lvl w:ilvl="0">
      <w:start w:val="1"/>
      <w:numFmt w:val="decimal"/>
      <w:lvlText w:val="%1."/>
      <w:lvlJc w:val="left"/>
      <w:pPr>
        <w:tabs>
          <w:tab w:val="num" w:pos="720"/>
        </w:tabs>
        <w:ind w:left="720" w:hanging="36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4C74C22"/>
    <w:multiLevelType w:val="multilevel"/>
    <w:tmpl w:val="F1EEB992"/>
    <w:lvl w:ilvl="0">
      <w:start w:val="1"/>
      <w:numFmt w:val="upperLetter"/>
      <w:lvlText w:val="%1."/>
      <w:lvlJc w:val="left"/>
      <w:pPr>
        <w:tabs>
          <w:tab w:val="num" w:pos="720"/>
        </w:tabs>
        <w:ind w:left="720" w:hanging="360"/>
      </w:pPr>
      <w:rPr>
        <w:rFonts w:ascii="Verdana" w:hAnsi="Verdan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4B7997"/>
    <w:multiLevelType w:val="multilevel"/>
    <w:tmpl w:val="EC96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88412">
    <w:abstractNumId w:val="9"/>
  </w:num>
  <w:num w:numId="2" w16cid:durableId="265817051">
    <w:abstractNumId w:val="7"/>
  </w:num>
  <w:num w:numId="3" w16cid:durableId="771390144">
    <w:abstractNumId w:val="6"/>
  </w:num>
  <w:num w:numId="4" w16cid:durableId="207304829">
    <w:abstractNumId w:val="5"/>
  </w:num>
  <w:num w:numId="5" w16cid:durableId="1645888278">
    <w:abstractNumId w:val="4"/>
  </w:num>
  <w:num w:numId="6" w16cid:durableId="1569924586">
    <w:abstractNumId w:val="8"/>
  </w:num>
  <w:num w:numId="7" w16cid:durableId="1815753163">
    <w:abstractNumId w:val="3"/>
  </w:num>
  <w:num w:numId="8" w16cid:durableId="1873685588">
    <w:abstractNumId w:val="2"/>
  </w:num>
  <w:num w:numId="9" w16cid:durableId="736588443">
    <w:abstractNumId w:val="1"/>
  </w:num>
  <w:num w:numId="10" w16cid:durableId="1703433550">
    <w:abstractNumId w:val="0"/>
  </w:num>
  <w:num w:numId="11" w16cid:durableId="812330758">
    <w:abstractNumId w:val="32"/>
  </w:num>
  <w:num w:numId="12" w16cid:durableId="411508637">
    <w:abstractNumId w:val="35"/>
  </w:num>
  <w:num w:numId="13" w16cid:durableId="1482772924">
    <w:abstractNumId w:val="22"/>
  </w:num>
  <w:num w:numId="14" w16cid:durableId="1945764509">
    <w:abstractNumId w:val="16"/>
  </w:num>
  <w:num w:numId="15" w16cid:durableId="1171483716">
    <w:abstractNumId w:val="36"/>
  </w:num>
  <w:num w:numId="16" w16cid:durableId="806779397">
    <w:abstractNumId w:val="29"/>
  </w:num>
  <w:num w:numId="17" w16cid:durableId="1959484046">
    <w:abstractNumId w:val="18"/>
  </w:num>
  <w:num w:numId="18" w16cid:durableId="854615044">
    <w:abstractNumId w:val="30"/>
  </w:num>
  <w:num w:numId="19" w16cid:durableId="153837660">
    <w:abstractNumId w:val="13"/>
  </w:num>
  <w:num w:numId="20" w16cid:durableId="1844389878">
    <w:abstractNumId w:val="34"/>
  </w:num>
  <w:num w:numId="21" w16cid:durableId="958802608">
    <w:abstractNumId w:val="20"/>
  </w:num>
  <w:num w:numId="22" w16cid:durableId="514922878">
    <w:abstractNumId w:val="15"/>
  </w:num>
  <w:num w:numId="23" w16cid:durableId="818614475">
    <w:abstractNumId w:val="33"/>
  </w:num>
  <w:num w:numId="24" w16cid:durableId="1265529654">
    <w:abstractNumId w:val="24"/>
  </w:num>
  <w:num w:numId="25" w16cid:durableId="439881589">
    <w:abstractNumId w:val="23"/>
  </w:num>
  <w:num w:numId="26" w16cid:durableId="1614745965">
    <w:abstractNumId w:val="17"/>
  </w:num>
  <w:num w:numId="27" w16cid:durableId="510220618">
    <w:abstractNumId w:val="10"/>
  </w:num>
  <w:num w:numId="28" w16cid:durableId="434519378">
    <w:abstractNumId w:val="11"/>
  </w:num>
  <w:num w:numId="29" w16cid:durableId="936324693">
    <w:abstractNumId w:val="17"/>
  </w:num>
  <w:num w:numId="30" w16cid:durableId="1506701980">
    <w:abstractNumId w:val="37"/>
  </w:num>
  <w:num w:numId="31" w16cid:durableId="921988288">
    <w:abstractNumId w:val="19"/>
  </w:num>
  <w:num w:numId="32" w16cid:durableId="1129086398">
    <w:abstractNumId w:val="31"/>
  </w:num>
  <w:num w:numId="33" w16cid:durableId="1834955282">
    <w:abstractNumId w:val="25"/>
  </w:num>
  <w:num w:numId="34" w16cid:durableId="1929189140">
    <w:abstractNumId w:val="26"/>
  </w:num>
  <w:num w:numId="35" w16cid:durableId="174818356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02416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7472993">
    <w:abstractNumId w:val="28"/>
  </w:num>
  <w:num w:numId="38" w16cid:durableId="140078235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9687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3D"/>
    <w:rsid w:val="00011735"/>
    <w:rsid w:val="00016DE0"/>
    <w:rsid w:val="00017A95"/>
    <w:rsid w:val="00026E83"/>
    <w:rsid w:val="00030698"/>
    <w:rsid w:val="00036A4E"/>
    <w:rsid w:val="00036EE6"/>
    <w:rsid w:val="00043B2E"/>
    <w:rsid w:val="00047724"/>
    <w:rsid w:val="00064CE4"/>
    <w:rsid w:val="00066089"/>
    <w:rsid w:val="00073836"/>
    <w:rsid w:val="00076B88"/>
    <w:rsid w:val="00077FA2"/>
    <w:rsid w:val="0008542B"/>
    <w:rsid w:val="00095D3B"/>
    <w:rsid w:val="000A3FB7"/>
    <w:rsid w:val="000A4077"/>
    <w:rsid w:val="000A454D"/>
    <w:rsid w:val="000B332B"/>
    <w:rsid w:val="000C5FF9"/>
    <w:rsid w:val="000D4CB5"/>
    <w:rsid w:val="000E0F50"/>
    <w:rsid w:val="000E12F5"/>
    <w:rsid w:val="000E5DBB"/>
    <w:rsid w:val="000F62C4"/>
    <w:rsid w:val="00101766"/>
    <w:rsid w:val="001038E3"/>
    <w:rsid w:val="001137A5"/>
    <w:rsid w:val="00117E52"/>
    <w:rsid w:val="00121E82"/>
    <w:rsid w:val="00124827"/>
    <w:rsid w:val="00132083"/>
    <w:rsid w:val="00133A06"/>
    <w:rsid w:val="001369BC"/>
    <w:rsid w:val="00136AE1"/>
    <w:rsid w:val="0013711A"/>
    <w:rsid w:val="00140577"/>
    <w:rsid w:val="00143F46"/>
    <w:rsid w:val="001564E7"/>
    <w:rsid w:val="0015766F"/>
    <w:rsid w:val="001662CF"/>
    <w:rsid w:val="0017155C"/>
    <w:rsid w:val="001747E5"/>
    <w:rsid w:val="00184046"/>
    <w:rsid w:val="00185B9F"/>
    <w:rsid w:val="001864EC"/>
    <w:rsid w:val="001A27F5"/>
    <w:rsid w:val="001A4DD3"/>
    <w:rsid w:val="001A63E9"/>
    <w:rsid w:val="001B000F"/>
    <w:rsid w:val="001D68D3"/>
    <w:rsid w:val="001E2438"/>
    <w:rsid w:val="001E7A1B"/>
    <w:rsid w:val="001F1FB8"/>
    <w:rsid w:val="001F49D0"/>
    <w:rsid w:val="002135F1"/>
    <w:rsid w:val="00213E0F"/>
    <w:rsid w:val="00220B58"/>
    <w:rsid w:val="002225E0"/>
    <w:rsid w:val="00223313"/>
    <w:rsid w:val="002318DF"/>
    <w:rsid w:val="00242D3E"/>
    <w:rsid w:val="002508B9"/>
    <w:rsid w:val="002523BE"/>
    <w:rsid w:val="002547D5"/>
    <w:rsid w:val="00261D7F"/>
    <w:rsid w:val="00267ADB"/>
    <w:rsid w:val="00276500"/>
    <w:rsid w:val="002807FF"/>
    <w:rsid w:val="00284239"/>
    <w:rsid w:val="00287A74"/>
    <w:rsid w:val="002906D5"/>
    <w:rsid w:val="0029147A"/>
    <w:rsid w:val="0029310B"/>
    <w:rsid w:val="0029355D"/>
    <w:rsid w:val="0029689E"/>
    <w:rsid w:val="002A098E"/>
    <w:rsid w:val="002A66A6"/>
    <w:rsid w:val="002A6A07"/>
    <w:rsid w:val="002B394C"/>
    <w:rsid w:val="002C27A0"/>
    <w:rsid w:val="002C5A04"/>
    <w:rsid w:val="002D0054"/>
    <w:rsid w:val="002D1325"/>
    <w:rsid w:val="002D137D"/>
    <w:rsid w:val="002E0241"/>
    <w:rsid w:val="002E7B3A"/>
    <w:rsid w:val="002F6F60"/>
    <w:rsid w:val="00303CCD"/>
    <w:rsid w:val="00310739"/>
    <w:rsid w:val="00312616"/>
    <w:rsid w:val="00312CFC"/>
    <w:rsid w:val="00313EBF"/>
    <w:rsid w:val="00315B2D"/>
    <w:rsid w:val="00325DE3"/>
    <w:rsid w:val="00336BD8"/>
    <w:rsid w:val="00337531"/>
    <w:rsid w:val="00345D76"/>
    <w:rsid w:val="003505D3"/>
    <w:rsid w:val="00351FF8"/>
    <w:rsid w:val="0037116B"/>
    <w:rsid w:val="00380EC8"/>
    <w:rsid w:val="00385312"/>
    <w:rsid w:val="00387D44"/>
    <w:rsid w:val="003A6CE3"/>
    <w:rsid w:val="003A7F27"/>
    <w:rsid w:val="003B4FFE"/>
    <w:rsid w:val="003E159C"/>
    <w:rsid w:val="003E4253"/>
    <w:rsid w:val="003E6A11"/>
    <w:rsid w:val="003F45D7"/>
    <w:rsid w:val="003F6E4E"/>
    <w:rsid w:val="004019DD"/>
    <w:rsid w:val="00406146"/>
    <w:rsid w:val="004110B2"/>
    <w:rsid w:val="004138B2"/>
    <w:rsid w:val="004347EB"/>
    <w:rsid w:val="00434D07"/>
    <w:rsid w:val="00434E6F"/>
    <w:rsid w:val="00446B4A"/>
    <w:rsid w:val="00463738"/>
    <w:rsid w:val="004647F7"/>
    <w:rsid w:val="004652B4"/>
    <w:rsid w:val="00465F82"/>
    <w:rsid w:val="004668B9"/>
    <w:rsid w:val="00467715"/>
    <w:rsid w:val="00472EEC"/>
    <w:rsid w:val="00481A00"/>
    <w:rsid w:val="00490B9A"/>
    <w:rsid w:val="00491BE8"/>
    <w:rsid w:val="00493DCF"/>
    <w:rsid w:val="00495592"/>
    <w:rsid w:val="004A356D"/>
    <w:rsid w:val="004B0404"/>
    <w:rsid w:val="004C0F10"/>
    <w:rsid w:val="004C1B72"/>
    <w:rsid w:val="004C4D49"/>
    <w:rsid w:val="004C6DA5"/>
    <w:rsid w:val="004D4369"/>
    <w:rsid w:val="004D4C28"/>
    <w:rsid w:val="004E3A70"/>
    <w:rsid w:val="004F252A"/>
    <w:rsid w:val="004F5F80"/>
    <w:rsid w:val="005059FC"/>
    <w:rsid w:val="00507733"/>
    <w:rsid w:val="0051585B"/>
    <w:rsid w:val="00534DDB"/>
    <w:rsid w:val="005436BF"/>
    <w:rsid w:val="00556DEA"/>
    <w:rsid w:val="00563516"/>
    <w:rsid w:val="00587C3F"/>
    <w:rsid w:val="00591D39"/>
    <w:rsid w:val="005932FD"/>
    <w:rsid w:val="005A300E"/>
    <w:rsid w:val="005B0024"/>
    <w:rsid w:val="005B10D1"/>
    <w:rsid w:val="005B7339"/>
    <w:rsid w:val="005C13F7"/>
    <w:rsid w:val="005D1691"/>
    <w:rsid w:val="005E3BC6"/>
    <w:rsid w:val="005E7EBF"/>
    <w:rsid w:val="005E7F36"/>
    <w:rsid w:val="005F26EA"/>
    <w:rsid w:val="005F3BC0"/>
    <w:rsid w:val="00623D1E"/>
    <w:rsid w:val="006247EF"/>
    <w:rsid w:val="0063202A"/>
    <w:rsid w:val="00633469"/>
    <w:rsid w:val="00633FA1"/>
    <w:rsid w:val="00634864"/>
    <w:rsid w:val="00640731"/>
    <w:rsid w:val="00641194"/>
    <w:rsid w:val="00642032"/>
    <w:rsid w:val="00643529"/>
    <w:rsid w:val="00644CDC"/>
    <w:rsid w:val="006603E1"/>
    <w:rsid w:val="006659C1"/>
    <w:rsid w:val="006704CB"/>
    <w:rsid w:val="00677901"/>
    <w:rsid w:val="00681A83"/>
    <w:rsid w:val="0068541F"/>
    <w:rsid w:val="006928CD"/>
    <w:rsid w:val="00692BD0"/>
    <w:rsid w:val="0069691F"/>
    <w:rsid w:val="006A4BAF"/>
    <w:rsid w:val="006B0543"/>
    <w:rsid w:val="006B1E85"/>
    <w:rsid w:val="006C3651"/>
    <w:rsid w:val="006C5FCC"/>
    <w:rsid w:val="006C6C51"/>
    <w:rsid w:val="006D52AB"/>
    <w:rsid w:val="006E12E9"/>
    <w:rsid w:val="006E4728"/>
    <w:rsid w:val="006E58C9"/>
    <w:rsid w:val="006E7800"/>
    <w:rsid w:val="006F1113"/>
    <w:rsid w:val="006F3EBF"/>
    <w:rsid w:val="00706AA2"/>
    <w:rsid w:val="0071118E"/>
    <w:rsid w:val="00714DFF"/>
    <w:rsid w:val="00721747"/>
    <w:rsid w:val="00723E14"/>
    <w:rsid w:val="00737B9E"/>
    <w:rsid w:val="0074503C"/>
    <w:rsid w:val="00751F58"/>
    <w:rsid w:val="00761238"/>
    <w:rsid w:val="0076438A"/>
    <w:rsid w:val="00766072"/>
    <w:rsid w:val="00774BBA"/>
    <w:rsid w:val="00790764"/>
    <w:rsid w:val="00793605"/>
    <w:rsid w:val="007B58C9"/>
    <w:rsid w:val="007B5C32"/>
    <w:rsid w:val="007B7D40"/>
    <w:rsid w:val="007E1F04"/>
    <w:rsid w:val="007F036E"/>
    <w:rsid w:val="007F613E"/>
    <w:rsid w:val="007F7546"/>
    <w:rsid w:val="008007E4"/>
    <w:rsid w:val="00814966"/>
    <w:rsid w:val="00815497"/>
    <w:rsid w:val="00816BA9"/>
    <w:rsid w:val="00826C75"/>
    <w:rsid w:val="008338E2"/>
    <w:rsid w:val="00847DDD"/>
    <w:rsid w:val="00851187"/>
    <w:rsid w:val="00861BED"/>
    <w:rsid w:val="00861E27"/>
    <w:rsid w:val="00874F79"/>
    <w:rsid w:val="0089100F"/>
    <w:rsid w:val="00893279"/>
    <w:rsid w:val="008944CE"/>
    <w:rsid w:val="008A3D9A"/>
    <w:rsid w:val="008A5C27"/>
    <w:rsid w:val="008B4C96"/>
    <w:rsid w:val="008D4E53"/>
    <w:rsid w:val="008E4F48"/>
    <w:rsid w:val="008F7B1A"/>
    <w:rsid w:val="00900307"/>
    <w:rsid w:val="00901C2A"/>
    <w:rsid w:val="009138C6"/>
    <w:rsid w:val="00914902"/>
    <w:rsid w:val="0092612E"/>
    <w:rsid w:val="00932927"/>
    <w:rsid w:val="00964418"/>
    <w:rsid w:val="00990D8B"/>
    <w:rsid w:val="009937DB"/>
    <w:rsid w:val="009B640F"/>
    <w:rsid w:val="009C0850"/>
    <w:rsid w:val="009C6B45"/>
    <w:rsid w:val="009D6CE9"/>
    <w:rsid w:val="009D7B13"/>
    <w:rsid w:val="009E4D2E"/>
    <w:rsid w:val="009F00AF"/>
    <w:rsid w:val="009F14F0"/>
    <w:rsid w:val="00A04B2C"/>
    <w:rsid w:val="00A13C23"/>
    <w:rsid w:val="00A1422E"/>
    <w:rsid w:val="00A30B18"/>
    <w:rsid w:val="00A41D52"/>
    <w:rsid w:val="00A5228E"/>
    <w:rsid w:val="00A61E08"/>
    <w:rsid w:val="00A676E1"/>
    <w:rsid w:val="00A75477"/>
    <w:rsid w:val="00A769DC"/>
    <w:rsid w:val="00AA03E7"/>
    <w:rsid w:val="00AA66F9"/>
    <w:rsid w:val="00AB073D"/>
    <w:rsid w:val="00AB143F"/>
    <w:rsid w:val="00AB60F0"/>
    <w:rsid w:val="00AD1BD2"/>
    <w:rsid w:val="00AE24FD"/>
    <w:rsid w:val="00AE391B"/>
    <w:rsid w:val="00AF2C7F"/>
    <w:rsid w:val="00AF5462"/>
    <w:rsid w:val="00AF558C"/>
    <w:rsid w:val="00B1712E"/>
    <w:rsid w:val="00B21ED9"/>
    <w:rsid w:val="00B32315"/>
    <w:rsid w:val="00B678A9"/>
    <w:rsid w:val="00B747EF"/>
    <w:rsid w:val="00B966A9"/>
    <w:rsid w:val="00B96A09"/>
    <w:rsid w:val="00B96AD6"/>
    <w:rsid w:val="00BA449C"/>
    <w:rsid w:val="00BB0D30"/>
    <w:rsid w:val="00BB23AA"/>
    <w:rsid w:val="00BB7AC5"/>
    <w:rsid w:val="00BC1678"/>
    <w:rsid w:val="00BC206D"/>
    <w:rsid w:val="00BD2F9B"/>
    <w:rsid w:val="00BE73FB"/>
    <w:rsid w:val="00BF0D3D"/>
    <w:rsid w:val="00BF1A40"/>
    <w:rsid w:val="00BF611F"/>
    <w:rsid w:val="00BF72D9"/>
    <w:rsid w:val="00C021F6"/>
    <w:rsid w:val="00C10DD4"/>
    <w:rsid w:val="00C175F3"/>
    <w:rsid w:val="00C24B71"/>
    <w:rsid w:val="00C317B7"/>
    <w:rsid w:val="00C31B4F"/>
    <w:rsid w:val="00C32D19"/>
    <w:rsid w:val="00C33B79"/>
    <w:rsid w:val="00C43FFB"/>
    <w:rsid w:val="00C526FB"/>
    <w:rsid w:val="00C701B2"/>
    <w:rsid w:val="00C70631"/>
    <w:rsid w:val="00C74A2B"/>
    <w:rsid w:val="00C845F0"/>
    <w:rsid w:val="00C91E3C"/>
    <w:rsid w:val="00C96BF4"/>
    <w:rsid w:val="00CA05DA"/>
    <w:rsid w:val="00CA3446"/>
    <w:rsid w:val="00CB17D2"/>
    <w:rsid w:val="00CB453F"/>
    <w:rsid w:val="00CC32DD"/>
    <w:rsid w:val="00CC6B8E"/>
    <w:rsid w:val="00CD3CFE"/>
    <w:rsid w:val="00CD756E"/>
    <w:rsid w:val="00CE341D"/>
    <w:rsid w:val="00CF1251"/>
    <w:rsid w:val="00CF7177"/>
    <w:rsid w:val="00D03826"/>
    <w:rsid w:val="00D05552"/>
    <w:rsid w:val="00D05C93"/>
    <w:rsid w:val="00D07698"/>
    <w:rsid w:val="00D20B3C"/>
    <w:rsid w:val="00D240FC"/>
    <w:rsid w:val="00D24520"/>
    <w:rsid w:val="00D26EF8"/>
    <w:rsid w:val="00D30046"/>
    <w:rsid w:val="00D31DFB"/>
    <w:rsid w:val="00D34E98"/>
    <w:rsid w:val="00D35A62"/>
    <w:rsid w:val="00D71FE8"/>
    <w:rsid w:val="00D8174D"/>
    <w:rsid w:val="00D97841"/>
    <w:rsid w:val="00DA2019"/>
    <w:rsid w:val="00DB3D8D"/>
    <w:rsid w:val="00DC08E1"/>
    <w:rsid w:val="00DD3B81"/>
    <w:rsid w:val="00DD4A1C"/>
    <w:rsid w:val="00DD5A21"/>
    <w:rsid w:val="00DE07DD"/>
    <w:rsid w:val="00DF40F5"/>
    <w:rsid w:val="00E02B48"/>
    <w:rsid w:val="00E02CEB"/>
    <w:rsid w:val="00E043D9"/>
    <w:rsid w:val="00E110DA"/>
    <w:rsid w:val="00E11229"/>
    <w:rsid w:val="00E21AD3"/>
    <w:rsid w:val="00E3390C"/>
    <w:rsid w:val="00E417EB"/>
    <w:rsid w:val="00E52562"/>
    <w:rsid w:val="00E609CC"/>
    <w:rsid w:val="00E721D6"/>
    <w:rsid w:val="00E737EE"/>
    <w:rsid w:val="00E73F5C"/>
    <w:rsid w:val="00E80F9E"/>
    <w:rsid w:val="00E830FD"/>
    <w:rsid w:val="00E87881"/>
    <w:rsid w:val="00E87C37"/>
    <w:rsid w:val="00E971AE"/>
    <w:rsid w:val="00EA6DD3"/>
    <w:rsid w:val="00EA7EE6"/>
    <w:rsid w:val="00EB695E"/>
    <w:rsid w:val="00EB6F2E"/>
    <w:rsid w:val="00ED1AB5"/>
    <w:rsid w:val="00ED488F"/>
    <w:rsid w:val="00ED679B"/>
    <w:rsid w:val="00EE2245"/>
    <w:rsid w:val="00EF406E"/>
    <w:rsid w:val="00F0450D"/>
    <w:rsid w:val="00F25626"/>
    <w:rsid w:val="00F27233"/>
    <w:rsid w:val="00F34143"/>
    <w:rsid w:val="00F37D15"/>
    <w:rsid w:val="00F415C1"/>
    <w:rsid w:val="00F456C0"/>
    <w:rsid w:val="00F46A6A"/>
    <w:rsid w:val="00F52EAC"/>
    <w:rsid w:val="00F65D5C"/>
    <w:rsid w:val="00F7421D"/>
    <w:rsid w:val="00F75ACB"/>
    <w:rsid w:val="00F81261"/>
    <w:rsid w:val="00F85FE0"/>
    <w:rsid w:val="00F86B2A"/>
    <w:rsid w:val="00F94312"/>
    <w:rsid w:val="00FA47A7"/>
    <w:rsid w:val="00FA4F0B"/>
    <w:rsid w:val="00FB32F8"/>
    <w:rsid w:val="00FC3A99"/>
    <w:rsid w:val="00FD144D"/>
    <w:rsid w:val="00FD4D75"/>
    <w:rsid w:val="00FE3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428A"/>
  <w15:docId w15:val="{B189C845-4908-49F9-B3CF-0566AD9E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E08"/>
    <w:pPr>
      <w:jc w:val="both"/>
    </w:pPr>
    <w:rPr>
      <w:rFonts w:ascii="Verdana" w:hAnsi="Verdana"/>
      <w:sz w:val="22"/>
      <w:szCs w:val="24"/>
    </w:rPr>
  </w:style>
  <w:style w:type="paragraph" w:styleId="Heading1">
    <w:name w:val="heading 1"/>
    <w:basedOn w:val="Normal"/>
    <w:next w:val="Normal"/>
    <w:qFormat/>
    <w:rsid w:val="00DD5A21"/>
    <w:pPr>
      <w:keepNext/>
      <w:spacing w:before="240" w:after="60"/>
      <w:outlineLvl w:val="0"/>
    </w:pPr>
    <w:rPr>
      <w:rFonts w:cs="Arial"/>
      <w:b/>
      <w:bCs/>
      <w:kern w:val="32"/>
      <w:sz w:val="32"/>
      <w:szCs w:val="32"/>
    </w:rPr>
  </w:style>
  <w:style w:type="paragraph" w:styleId="Heading2">
    <w:name w:val="heading 2"/>
    <w:basedOn w:val="Normal"/>
    <w:next w:val="Normal"/>
    <w:qFormat/>
    <w:rsid w:val="00A61E08"/>
    <w:pPr>
      <w:keepNext/>
      <w:numPr>
        <w:ilvl w:val="1"/>
        <w:numId w:val="18"/>
      </w:numPr>
      <w:spacing w:before="240" w:after="60"/>
      <w:outlineLvl w:val="1"/>
    </w:pPr>
    <w:rPr>
      <w:rFonts w:cs="Arial"/>
      <w:b/>
      <w:bCs/>
      <w:i/>
      <w:iCs/>
      <w:sz w:val="28"/>
      <w:szCs w:val="28"/>
    </w:rPr>
  </w:style>
  <w:style w:type="paragraph" w:styleId="Heading3">
    <w:name w:val="heading 3"/>
    <w:basedOn w:val="Normal"/>
    <w:next w:val="Normal"/>
    <w:qFormat/>
    <w:rsid w:val="00A61E08"/>
    <w:pPr>
      <w:keepNext/>
      <w:numPr>
        <w:ilvl w:val="2"/>
        <w:numId w:val="18"/>
      </w:numPr>
      <w:spacing w:before="240" w:after="60"/>
      <w:outlineLvl w:val="2"/>
    </w:pPr>
    <w:rPr>
      <w:rFonts w:cs="Arial"/>
      <w:b/>
      <w:bCs/>
      <w:sz w:val="26"/>
      <w:szCs w:val="26"/>
    </w:rPr>
  </w:style>
  <w:style w:type="paragraph" w:styleId="Heading4">
    <w:name w:val="heading 4"/>
    <w:basedOn w:val="Normal"/>
    <w:next w:val="Normal"/>
    <w:qFormat/>
    <w:rsid w:val="00490B9A"/>
    <w:pPr>
      <w:keepNext/>
      <w:numPr>
        <w:ilvl w:val="3"/>
        <w:numId w:val="18"/>
      </w:numPr>
      <w:spacing w:before="240" w:after="60"/>
      <w:outlineLvl w:val="3"/>
    </w:pPr>
    <w:rPr>
      <w:b/>
      <w:bCs/>
      <w:sz w:val="28"/>
      <w:szCs w:val="28"/>
    </w:rPr>
  </w:style>
  <w:style w:type="paragraph" w:styleId="Heading5">
    <w:name w:val="heading 5"/>
    <w:basedOn w:val="Normal"/>
    <w:next w:val="Normal"/>
    <w:qFormat/>
    <w:rsid w:val="00490B9A"/>
    <w:pPr>
      <w:numPr>
        <w:ilvl w:val="4"/>
        <w:numId w:val="18"/>
      </w:numPr>
      <w:spacing w:before="240" w:after="60"/>
      <w:outlineLvl w:val="4"/>
    </w:pPr>
    <w:rPr>
      <w:b/>
      <w:bCs/>
      <w:i/>
      <w:iCs/>
      <w:sz w:val="26"/>
      <w:szCs w:val="26"/>
    </w:rPr>
  </w:style>
  <w:style w:type="paragraph" w:styleId="Heading6">
    <w:name w:val="heading 6"/>
    <w:basedOn w:val="Normal"/>
    <w:next w:val="Normal"/>
    <w:qFormat/>
    <w:rsid w:val="00490B9A"/>
    <w:pPr>
      <w:numPr>
        <w:ilvl w:val="5"/>
        <w:numId w:val="18"/>
      </w:numPr>
      <w:spacing w:before="240" w:after="60"/>
      <w:outlineLvl w:val="5"/>
    </w:pPr>
    <w:rPr>
      <w:b/>
      <w:bCs/>
      <w:szCs w:val="22"/>
    </w:rPr>
  </w:style>
  <w:style w:type="paragraph" w:styleId="Heading7">
    <w:name w:val="heading 7"/>
    <w:basedOn w:val="Normal"/>
    <w:next w:val="Normal"/>
    <w:qFormat/>
    <w:rsid w:val="00490B9A"/>
    <w:pPr>
      <w:numPr>
        <w:ilvl w:val="6"/>
        <w:numId w:val="18"/>
      </w:numPr>
      <w:spacing w:before="240" w:after="60"/>
      <w:outlineLvl w:val="6"/>
    </w:pPr>
    <w:rPr>
      <w:sz w:val="24"/>
    </w:rPr>
  </w:style>
  <w:style w:type="paragraph" w:styleId="Heading8">
    <w:name w:val="heading 8"/>
    <w:basedOn w:val="Normal"/>
    <w:next w:val="Normal"/>
    <w:qFormat/>
    <w:rsid w:val="00490B9A"/>
    <w:pPr>
      <w:numPr>
        <w:ilvl w:val="7"/>
        <w:numId w:val="18"/>
      </w:numPr>
      <w:spacing w:before="240" w:after="60"/>
      <w:outlineLvl w:val="7"/>
    </w:pPr>
    <w:rPr>
      <w:i/>
      <w:iCs/>
      <w:sz w:val="24"/>
    </w:rPr>
  </w:style>
  <w:style w:type="paragraph" w:styleId="Heading9">
    <w:name w:val="heading 9"/>
    <w:basedOn w:val="Normal"/>
    <w:next w:val="Normal"/>
    <w:qFormat/>
    <w:rsid w:val="00490B9A"/>
    <w:pPr>
      <w:numPr>
        <w:ilvl w:val="8"/>
        <w:numId w:val="1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0B9A"/>
    <w:pPr>
      <w:tabs>
        <w:tab w:val="center" w:pos="4153"/>
        <w:tab w:val="right" w:pos="8306"/>
      </w:tabs>
    </w:pPr>
  </w:style>
  <w:style w:type="paragraph" w:styleId="NormalWeb">
    <w:name w:val="Normal (Web)"/>
    <w:basedOn w:val="Normal"/>
    <w:uiPriority w:val="99"/>
    <w:rsid w:val="00F86B2A"/>
    <w:pPr>
      <w:spacing w:before="100" w:beforeAutospacing="1" w:after="100" w:afterAutospacing="1"/>
      <w:jc w:val="left"/>
    </w:pPr>
    <w:rPr>
      <w:rFonts w:ascii="Times New Roman" w:hAnsi="Times New Roman"/>
      <w:sz w:val="24"/>
    </w:rPr>
  </w:style>
  <w:style w:type="character" w:styleId="Strong">
    <w:name w:val="Strong"/>
    <w:uiPriority w:val="22"/>
    <w:qFormat/>
    <w:rsid w:val="00F86B2A"/>
    <w:rPr>
      <w:b/>
      <w:bCs/>
    </w:rPr>
  </w:style>
  <w:style w:type="character" w:styleId="Hyperlink">
    <w:name w:val="Hyperlink"/>
    <w:rsid w:val="00F86B2A"/>
    <w:rPr>
      <w:color w:val="0000FF"/>
      <w:u w:val="single"/>
    </w:rPr>
  </w:style>
  <w:style w:type="paragraph" w:styleId="BalloonText">
    <w:name w:val="Balloon Text"/>
    <w:basedOn w:val="Normal"/>
    <w:semiHidden/>
    <w:rsid w:val="00BC206D"/>
    <w:rPr>
      <w:rFonts w:ascii="Tahoma" w:hAnsi="Tahoma" w:cs="Tahoma"/>
      <w:sz w:val="16"/>
      <w:szCs w:val="16"/>
    </w:rPr>
  </w:style>
  <w:style w:type="character" w:styleId="CommentReference">
    <w:name w:val="annotation reference"/>
    <w:uiPriority w:val="99"/>
    <w:semiHidden/>
    <w:rsid w:val="00E971AE"/>
    <w:rPr>
      <w:sz w:val="16"/>
      <w:szCs w:val="16"/>
    </w:rPr>
  </w:style>
  <w:style w:type="paragraph" w:styleId="CommentText">
    <w:name w:val="annotation text"/>
    <w:basedOn w:val="Normal"/>
    <w:link w:val="CommentTextChar"/>
    <w:uiPriority w:val="99"/>
    <w:semiHidden/>
    <w:rsid w:val="00E971AE"/>
    <w:rPr>
      <w:sz w:val="20"/>
      <w:szCs w:val="20"/>
    </w:rPr>
  </w:style>
  <w:style w:type="paragraph" w:styleId="CommentSubject">
    <w:name w:val="annotation subject"/>
    <w:basedOn w:val="CommentText"/>
    <w:next w:val="CommentText"/>
    <w:semiHidden/>
    <w:rsid w:val="00E971AE"/>
    <w:rPr>
      <w:b/>
      <w:bCs/>
    </w:rPr>
  </w:style>
  <w:style w:type="paragraph" w:styleId="FootnoteText">
    <w:name w:val="footnote text"/>
    <w:basedOn w:val="Normal"/>
    <w:semiHidden/>
    <w:rsid w:val="00EB695E"/>
    <w:rPr>
      <w:sz w:val="20"/>
      <w:szCs w:val="20"/>
    </w:rPr>
  </w:style>
  <w:style w:type="character" w:styleId="FootnoteReference">
    <w:name w:val="footnote reference"/>
    <w:semiHidden/>
    <w:rsid w:val="00EB695E"/>
    <w:rPr>
      <w:vertAlign w:val="superscript"/>
    </w:rPr>
  </w:style>
  <w:style w:type="character" w:styleId="FollowedHyperlink">
    <w:name w:val="FollowedHyperlink"/>
    <w:rsid w:val="00737B9E"/>
    <w:rPr>
      <w:color w:val="800080"/>
      <w:u w:val="single"/>
    </w:rPr>
  </w:style>
  <w:style w:type="paragraph" w:styleId="Footer">
    <w:name w:val="footer"/>
    <w:basedOn w:val="Normal"/>
    <w:link w:val="FooterChar"/>
    <w:uiPriority w:val="99"/>
    <w:unhideWhenUsed/>
    <w:rsid w:val="00F46A6A"/>
    <w:pPr>
      <w:tabs>
        <w:tab w:val="center" w:pos="4513"/>
        <w:tab w:val="right" w:pos="9026"/>
      </w:tabs>
    </w:pPr>
  </w:style>
  <w:style w:type="character" w:customStyle="1" w:styleId="FooterChar">
    <w:name w:val="Footer Char"/>
    <w:basedOn w:val="DefaultParagraphFont"/>
    <w:link w:val="Footer"/>
    <w:uiPriority w:val="99"/>
    <w:rsid w:val="00F46A6A"/>
    <w:rPr>
      <w:rFonts w:ascii="Verdana" w:hAnsi="Verdana"/>
      <w:sz w:val="22"/>
      <w:szCs w:val="24"/>
    </w:rPr>
  </w:style>
  <w:style w:type="paragraph" w:styleId="Revision">
    <w:name w:val="Revision"/>
    <w:hidden/>
    <w:uiPriority w:val="99"/>
    <w:semiHidden/>
    <w:rsid w:val="005E7F36"/>
    <w:rPr>
      <w:rFonts w:ascii="Verdana" w:hAnsi="Verdana"/>
      <w:sz w:val="22"/>
      <w:szCs w:val="24"/>
    </w:rPr>
  </w:style>
  <w:style w:type="character" w:styleId="UnresolvedMention">
    <w:name w:val="Unresolved Mention"/>
    <w:basedOn w:val="DefaultParagraphFont"/>
    <w:uiPriority w:val="99"/>
    <w:semiHidden/>
    <w:unhideWhenUsed/>
    <w:rsid w:val="004668B9"/>
    <w:rPr>
      <w:color w:val="605E5C"/>
      <w:shd w:val="clear" w:color="auto" w:fill="E1DFDD"/>
    </w:rPr>
  </w:style>
  <w:style w:type="paragraph" w:styleId="ListParagraph">
    <w:name w:val="List Paragraph"/>
    <w:basedOn w:val="Normal"/>
    <w:uiPriority w:val="34"/>
    <w:qFormat/>
    <w:rsid w:val="000D4CB5"/>
    <w:pPr>
      <w:ind w:left="720"/>
      <w:jc w:val="left"/>
    </w:pPr>
    <w:rPr>
      <w:rFonts w:ascii="Calibri" w:eastAsiaTheme="minorHAnsi" w:hAnsi="Calibri" w:cs="Calibri"/>
      <w:szCs w:val="22"/>
      <w:lang w:eastAsia="en-US"/>
    </w:rPr>
  </w:style>
  <w:style w:type="character" w:customStyle="1" w:styleId="CommentTextChar">
    <w:name w:val="Comment Text Char"/>
    <w:basedOn w:val="DefaultParagraphFont"/>
    <w:link w:val="CommentText"/>
    <w:uiPriority w:val="99"/>
    <w:semiHidden/>
    <w:rsid w:val="00495592"/>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7956">
      <w:bodyDiv w:val="1"/>
      <w:marLeft w:val="0"/>
      <w:marRight w:val="0"/>
      <w:marTop w:val="0"/>
      <w:marBottom w:val="0"/>
      <w:divBdr>
        <w:top w:val="none" w:sz="0" w:space="0" w:color="auto"/>
        <w:left w:val="none" w:sz="0" w:space="0" w:color="auto"/>
        <w:bottom w:val="none" w:sz="0" w:space="0" w:color="auto"/>
        <w:right w:val="none" w:sz="0" w:space="0" w:color="auto"/>
      </w:divBdr>
    </w:div>
    <w:div w:id="200870920">
      <w:bodyDiv w:val="1"/>
      <w:marLeft w:val="0"/>
      <w:marRight w:val="0"/>
      <w:marTop w:val="0"/>
      <w:marBottom w:val="0"/>
      <w:divBdr>
        <w:top w:val="none" w:sz="0" w:space="0" w:color="auto"/>
        <w:left w:val="none" w:sz="0" w:space="0" w:color="auto"/>
        <w:bottom w:val="none" w:sz="0" w:space="0" w:color="auto"/>
        <w:right w:val="none" w:sz="0" w:space="0" w:color="auto"/>
      </w:divBdr>
    </w:div>
    <w:div w:id="214003136">
      <w:bodyDiv w:val="1"/>
      <w:marLeft w:val="0"/>
      <w:marRight w:val="0"/>
      <w:marTop w:val="0"/>
      <w:marBottom w:val="0"/>
      <w:divBdr>
        <w:top w:val="none" w:sz="0" w:space="0" w:color="auto"/>
        <w:left w:val="none" w:sz="0" w:space="0" w:color="auto"/>
        <w:bottom w:val="none" w:sz="0" w:space="0" w:color="auto"/>
        <w:right w:val="none" w:sz="0" w:space="0" w:color="auto"/>
      </w:divBdr>
    </w:div>
    <w:div w:id="256212278">
      <w:bodyDiv w:val="1"/>
      <w:marLeft w:val="0"/>
      <w:marRight w:val="0"/>
      <w:marTop w:val="0"/>
      <w:marBottom w:val="0"/>
      <w:divBdr>
        <w:top w:val="none" w:sz="0" w:space="0" w:color="auto"/>
        <w:left w:val="none" w:sz="0" w:space="0" w:color="auto"/>
        <w:bottom w:val="none" w:sz="0" w:space="0" w:color="auto"/>
        <w:right w:val="none" w:sz="0" w:space="0" w:color="auto"/>
      </w:divBdr>
    </w:div>
    <w:div w:id="268700295">
      <w:bodyDiv w:val="1"/>
      <w:marLeft w:val="0"/>
      <w:marRight w:val="0"/>
      <w:marTop w:val="0"/>
      <w:marBottom w:val="0"/>
      <w:divBdr>
        <w:top w:val="none" w:sz="0" w:space="0" w:color="auto"/>
        <w:left w:val="none" w:sz="0" w:space="0" w:color="auto"/>
        <w:bottom w:val="none" w:sz="0" w:space="0" w:color="auto"/>
        <w:right w:val="none" w:sz="0" w:space="0" w:color="auto"/>
      </w:divBdr>
      <w:divsChild>
        <w:div w:id="703019733">
          <w:marLeft w:val="0"/>
          <w:marRight w:val="0"/>
          <w:marTop w:val="0"/>
          <w:marBottom w:val="0"/>
          <w:divBdr>
            <w:top w:val="none" w:sz="0" w:space="0" w:color="auto"/>
            <w:left w:val="none" w:sz="0" w:space="0" w:color="auto"/>
            <w:bottom w:val="none" w:sz="0" w:space="0" w:color="auto"/>
            <w:right w:val="none" w:sz="0" w:space="0" w:color="auto"/>
          </w:divBdr>
        </w:div>
        <w:div w:id="859898104">
          <w:marLeft w:val="0"/>
          <w:marRight w:val="0"/>
          <w:marTop w:val="0"/>
          <w:marBottom w:val="0"/>
          <w:divBdr>
            <w:top w:val="none" w:sz="0" w:space="0" w:color="auto"/>
            <w:left w:val="none" w:sz="0" w:space="0" w:color="auto"/>
            <w:bottom w:val="none" w:sz="0" w:space="0" w:color="auto"/>
            <w:right w:val="none" w:sz="0" w:space="0" w:color="auto"/>
          </w:divBdr>
        </w:div>
      </w:divsChild>
    </w:div>
    <w:div w:id="329020055">
      <w:bodyDiv w:val="1"/>
      <w:marLeft w:val="0"/>
      <w:marRight w:val="0"/>
      <w:marTop w:val="0"/>
      <w:marBottom w:val="0"/>
      <w:divBdr>
        <w:top w:val="none" w:sz="0" w:space="0" w:color="auto"/>
        <w:left w:val="none" w:sz="0" w:space="0" w:color="auto"/>
        <w:bottom w:val="none" w:sz="0" w:space="0" w:color="auto"/>
        <w:right w:val="none" w:sz="0" w:space="0" w:color="auto"/>
      </w:divBdr>
    </w:div>
    <w:div w:id="510336519">
      <w:bodyDiv w:val="1"/>
      <w:marLeft w:val="0"/>
      <w:marRight w:val="0"/>
      <w:marTop w:val="0"/>
      <w:marBottom w:val="0"/>
      <w:divBdr>
        <w:top w:val="none" w:sz="0" w:space="0" w:color="auto"/>
        <w:left w:val="none" w:sz="0" w:space="0" w:color="auto"/>
        <w:bottom w:val="none" w:sz="0" w:space="0" w:color="auto"/>
        <w:right w:val="none" w:sz="0" w:space="0" w:color="auto"/>
      </w:divBdr>
    </w:div>
    <w:div w:id="692727664">
      <w:bodyDiv w:val="1"/>
      <w:marLeft w:val="0"/>
      <w:marRight w:val="0"/>
      <w:marTop w:val="0"/>
      <w:marBottom w:val="0"/>
      <w:divBdr>
        <w:top w:val="none" w:sz="0" w:space="0" w:color="auto"/>
        <w:left w:val="none" w:sz="0" w:space="0" w:color="auto"/>
        <w:bottom w:val="none" w:sz="0" w:space="0" w:color="auto"/>
        <w:right w:val="none" w:sz="0" w:space="0" w:color="auto"/>
      </w:divBdr>
    </w:div>
    <w:div w:id="701125486">
      <w:bodyDiv w:val="1"/>
      <w:marLeft w:val="0"/>
      <w:marRight w:val="0"/>
      <w:marTop w:val="0"/>
      <w:marBottom w:val="0"/>
      <w:divBdr>
        <w:top w:val="none" w:sz="0" w:space="0" w:color="auto"/>
        <w:left w:val="none" w:sz="0" w:space="0" w:color="auto"/>
        <w:bottom w:val="none" w:sz="0" w:space="0" w:color="auto"/>
        <w:right w:val="none" w:sz="0" w:space="0" w:color="auto"/>
      </w:divBdr>
    </w:div>
    <w:div w:id="744954817">
      <w:bodyDiv w:val="1"/>
      <w:marLeft w:val="0"/>
      <w:marRight w:val="0"/>
      <w:marTop w:val="0"/>
      <w:marBottom w:val="0"/>
      <w:divBdr>
        <w:top w:val="none" w:sz="0" w:space="0" w:color="auto"/>
        <w:left w:val="none" w:sz="0" w:space="0" w:color="auto"/>
        <w:bottom w:val="none" w:sz="0" w:space="0" w:color="auto"/>
        <w:right w:val="none" w:sz="0" w:space="0" w:color="auto"/>
      </w:divBdr>
    </w:div>
    <w:div w:id="761492745">
      <w:bodyDiv w:val="1"/>
      <w:marLeft w:val="0"/>
      <w:marRight w:val="0"/>
      <w:marTop w:val="0"/>
      <w:marBottom w:val="0"/>
      <w:divBdr>
        <w:top w:val="none" w:sz="0" w:space="0" w:color="auto"/>
        <w:left w:val="none" w:sz="0" w:space="0" w:color="auto"/>
        <w:bottom w:val="none" w:sz="0" w:space="0" w:color="auto"/>
        <w:right w:val="none" w:sz="0" w:space="0" w:color="auto"/>
      </w:divBdr>
    </w:div>
    <w:div w:id="785586915">
      <w:bodyDiv w:val="1"/>
      <w:marLeft w:val="0"/>
      <w:marRight w:val="0"/>
      <w:marTop w:val="0"/>
      <w:marBottom w:val="0"/>
      <w:divBdr>
        <w:top w:val="none" w:sz="0" w:space="0" w:color="auto"/>
        <w:left w:val="none" w:sz="0" w:space="0" w:color="auto"/>
        <w:bottom w:val="none" w:sz="0" w:space="0" w:color="auto"/>
        <w:right w:val="none" w:sz="0" w:space="0" w:color="auto"/>
      </w:divBdr>
    </w:div>
    <w:div w:id="802892004">
      <w:bodyDiv w:val="1"/>
      <w:marLeft w:val="0"/>
      <w:marRight w:val="0"/>
      <w:marTop w:val="0"/>
      <w:marBottom w:val="0"/>
      <w:divBdr>
        <w:top w:val="none" w:sz="0" w:space="0" w:color="auto"/>
        <w:left w:val="none" w:sz="0" w:space="0" w:color="auto"/>
        <w:bottom w:val="none" w:sz="0" w:space="0" w:color="auto"/>
        <w:right w:val="none" w:sz="0" w:space="0" w:color="auto"/>
      </w:divBdr>
    </w:div>
    <w:div w:id="821777005">
      <w:bodyDiv w:val="1"/>
      <w:marLeft w:val="0"/>
      <w:marRight w:val="0"/>
      <w:marTop w:val="0"/>
      <w:marBottom w:val="0"/>
      <w:divBdr>
        <w:top w:val="none" w:sz="0" w:space="0" w:color="auto"/>
        <w:left w:val="none" w:sz="0" w:space="0" w:color="auto"/>
        <w:bottom w:val="none" w:sz="0" w:space="0" w:color="auto"/>
        <w:right w:val="none" w:sz="0" w:space="0" w:color="auto"/>
      </w:divBdr>
    </w:div>
    <w:div w:id="852184105">
      <w:bodyDiv w:val="1"/>
      <w:marLeft w:val="0"/>
      <w:marRight w:val="0"/>
      <w:marTop w:val="0"/>
      <w:marBottom w:val="0"/>
      <w:divBdr>
        <w:top w:val="none" w:sz="0" w:space="0" w:color="auto"/>
        <w:left w:val="none" w:sz="0" w:space="0" w:color="auto"/>
        <w:bottom w:val="none" w:sz="0" w:space="0" w:color="auto"/>
        <w:right w:val="none" w:sz="0" w:space="0" w:color="auto"/>
      </w:divBdr>
    </w:div>
    <w:div w:id="912545861">
      <w:bodyDiv w:val="1"/>
      <w:marLeft w:val="0"/>
      <w:marRight w:val="0"/>
      <w:marTop w:val="0"/>
      <w:marBottom w:val="0"/>
      <w:divBdr>
        <w:top w:val="none" w:sz="0" w:space="0" w:color="auto"/>
        <w:left w:val="none" w:sz="0" w:space="0" w:color="auto"/>
        <w:bottom w:val="none" w:sz="0" w:space="0" w:color="auto"/>
        <w:right w:val="none" w:sz="0" w:space="0" w:color="auto"/>
      </w:divBdr>
    </w:div>
    <w:div w:id="993071002">
      <w:bodyDiv w:val="1"/>
      <w:marLeft w:val="0"/>
      <w:marRight w:val="0"/>
      <w:marTop w:val="0"/>
      <w:marBottom w:val="0"/>
      <w:divBdr>
        <w:top w:val="none" w:sz="0" w:space="0" w:color="auto"/>
        <w:left w:val="none" w:sz="0" w:space="0" w:color="auto"/>
        <w:bottom w:val="none" w:sz="0" w:space="0" w:color="auto"/>
        <w:right w:val="none" w:sz="0" w:space="0" w:color="auto"/>
      </w:divBdr>
    </w:div>
    <w:div w:id="1017729036">
      <w:bodyDiv w:val="1"/>
      <w:marLeft w:val="0"/>
      <w:marRight w:val="0"/>
      <w:marTop w:val="0"/>
      <w:marBottom w:val="0"/>
      <w:divBdr>
        <w:top w:val="none" w:sz="0" w:space="0" w:color="auto"/>
        <w:left w:val="none" w:sz="0" w:space="0" w:color="auto"/>
        <w:bottom w:val="none" w:sz="0" w:space="0" w:color="auto"/>
        <w:right w:val="none" w:sz="0" w:space="0" w:color="auto"/>
      </w:divBdr>
    </w:div>
    <w:div w:id="1078946300">
      <w:bodyDiv w:val="1"/>
      <w:marLeft w:val="0"/>
      <w:marRight w:val="0"/>
      <w:marTop w:val="0"/>
      <w:marBottom w:val="0"/>
      <w:divBdr>
        <w:top w:val="none" w:sz="0" w:space="0" w:color="auto"/>
        <w:left w:val="none" w:sz="0" w:space="0" w:color="auto"/>
        <w:bottom w:val="none" w:sz="0" w:space="0" w:color="auto"/>
        <w:right w:val="none" w:sz="0" w:space="0" w:color="auto"/>
      </w:divBdr>
    </w:div>
    <w:div w:id="1115826510">
      <w:bodyDiv w:val="1"/>
      <w:marLeft w:val="0"/>
      <w:marRight w:val="0"/>
      <w:marTop w:val="0"/>
      <w:marBottom w:val="0"/>
      <w:divBdr>
        <w:top w:val="none" w:sz="0" w:space="0" w:color="auto"/>
        <w:left w:val="none" w:sz="0" w:space="0" w:color="auto"/>
        <w:bottom w:val="none" w:sz="0" w:space="0" w:color="auto"/>
        <w:right w:val="none" w:sz="0" w:space="0" w:color="auto"/>
      </w:divBdr>
    </w:div>
    <w:div w:id="1123964666">
      <w:bodyDiv w:val="1"/>
      <w:marLeft w:val="0"/>
      <w:marRight w:val="0"/>
      <w:marTop w:val="0"/>
      <w:marBottom w:val="0"/>
      <w:divBdr>
        <w:top w:val="none" w:sz="0" w:space="0" w:color="auto"/>
        <w:left w:val="none" w:sz="0" w:space="0" w:color="auto"/>
        <w:bottom w:val="none" w:sz="0" w:space="0" w:color="auto"/>
        <w:right w:val="none" w:sz="0" w:space="0" w:color="auto"/>
      </w:divBdr>
    </w:div>
    <w:div w:id="1147819193">
      <w:bodyDiv w:val="1"/>
      <w:marLeft w:val="0"/>
      <w:marRight w:val="0"/>
      <w:marTop w:val="0"/>
      <w:marBottom w:val="0"/>
      <w:divBdr>
        <w:top w:val="none" w:sz="0" w:space="0" w:color="auto"/>
        <w:left w:val="none" w:sz="0" w:space="0" w:color="auto"/>
        <w:bottom w:val="none" w:sz="0" w:space="0" w:color="auto"/>
        <w:right w:val="none" w:sz="0" w:space="0" w:color="auto"/>
      </w:divBdr>
    </w:div>
    <w:div w:id="1232693721">
      <w:bodyDiv w:val="1"/>
      <w:marLeft w:val="0"/>
      <w:marRight w:val="0"/>
      <w:marTop w:val="0"/>
      <w:marBottom w:val="0"/>
      <w:divBdr>
        <w:top w:val="none" w:sz="0" w:space="0" w:color="auto"/>
        <w:left w:val="none" w:sz="0" w:space="0" w:color="auto"/>
        <w:bottom w:val="none" w:sz="0" w:space="0" w:color="auto"/>
        <w:right w:val="none" w:sz="0" w:space="0" w:color="auto"/>
      </w:divBdr>
    </w:div>
    <w:div w:id="1361513001">
      <w:bodyDiv w:val="1"/>
      <w:marLeft w:val="0"/>
      <w:marRight w:val="0"/>
      <w:marTop w:val="0"/>
      <w:marBottom w:val="0"/>
      <w:divBdr>
        <w:top w:val="none" w:sz="0" w:space="0" w:color="auto"/>
        <w:left w:val="none" w:sz="0" w:space="0" w:color="auto"/>
        <w:bottom w:val="none" w:sz="0" w:space="0" w:color="auto"/>
        <w:right w:val="none" w:sz="0" w:space="0" w:color="auto"/>
      </w:divBdr>
    </w:div>
    <w:div w:id="1367681900">
      <w:bodyDiv w:val="1"/>
      <w:marLeft w:val="0"/>
      <w:marRight w:val="0"/>
      <w:marTop w:val="0"/>
      <w:marBottom w:val="0"/>
      <w:divBdr>
        <w:top w:val="none" w:sz="0" w:space="0" w:color="auto"/>
        <w:left w:val="none" w:sz="0" w:space="0" w:color="auto"/>
        <w:bottom w:val="none" w:sz="0" w:space="0" w:color="auto"/>
        <w:right w:val="none" w:sz="0" w:space="0" w:color="auto"/>
      </w:divBdr>
    </w:div>
    <w:div w:id="1570649375">
      <w:bodyDiv w:val="1"/>
      <w:marLeft w:val="0"/>
      <w:marRight w:val="0"/>
      <w:marTop w:val="0"/>
      <w:marBottom w:val="0"/>
      <w:divBdr>
        <w:top w:val="none" w:sz="0" w:space="0" w:color="auto"/>
        <w:left w:val="none" w:sz="0" w:space="0" w:color="auto"/>
        <w:bottom w:val="none" w:sz="0" w:space="0" w:color="auto"/>
        <w:right w:val="none" w:sz="0" w:space="0" w:color="auto"/>
      </w:divBdr>
    </w:div>
    <w:div w:id="1638300357">
      <w:bodyDiv w:val="1"/>
      <w:marLeft w:val="0"/>
      <w:marRight w:val="0"/>
      <w:marTop w:val="0"/>
      <w:marBottom w:val="0"/>
      <w:divBdr>
        <w:top w:val="none" w:sz="0" w:space="0" w:color="auto"/>
        <w:left w:val="none" w:sz="0" w:space="0" w:color="auto"/>
        <w:bottom w:val="none" w:sz="0" w:space="0" w:color="auto"/>
        <w:right w:val="none" w:sz="0" w:space="0" w:color="auto"/>
      </w:divBdr>
    </w:div>
    <w:div w:id="1683629906">
      <w:bodyDiv w:val="1"/>
      <w:marLeft w:val="0"/>
      <w:marRight w:val="0"/>
      <w:marTop w:val="0"/>
      <w:marBottom w:val="0"/>
      <w:divBdr>
        <w:top w:val="none" w:sz="0" w:space="0" w:color="auto"/>
        <w:left w:val="none" w:sz="0" w:space="0" w:color="auto"/>
        <w:bottom w:val="none" w:sz="0" w:space="0" w:color="auto"/>
        <w:right w:val="none" w:sz="0" w:space="0" w:color="auto"/>
      </w:divBdr>
    </w:div>
    <w:div w:id="1805582983">
      <w:bodyDiv w:val="1"/>
      <w:marLeft w:val="0"/>
      <w:marRight w:val="0"/>
      <w:marTop w:val="0"/>
      <w:marBottom w:val="0"/>
      <w:divBdr>
        <w:top w:val="none" w:sz="0" w:space="0" w:color="auto"/>
        <w:left w:val="none" w:sz="0" w:space="0" w:color="auto"/>
        <w:bottom w:val="none" w:sz="0" w:space="0" w:color="auto"/>
        <w:right w:val="none" w:sz="0" w:space="0" w:color="auto"/>
      </w:divBdr>
    </w:div>
    <w:div w:id="1830093201">
      <w:bodyDiv w:val="1"/>
      <w:marLeft w:val="0"/>
      <w:marRight w:val="0"/>
      <w:marTop w:val="0"/>
      <w:marBottom w:val="0"/>
      <w:divBdr>
        <w:top w:val="none" w:sz="0" w:space="0" w:color="auto"/>
        <w:left w:val="none" w:sz="0" w:space="0" w:color="auto"/>
        <w:bottom w:val="none" w:sz="0" w:space="0" w:color="auto"/>
        <w:right w:val="none" w:sz="0" w:space="0" w:color="auto"/>
      </w:divBdr>
    </w:div>
    <w:div w:id="1863663054">
      <w:bodyDiv w:val="1"/>
      <w:marLeft w:val="0"/>
      <w:marRight w:val="0"/>
      <w:marTop w:val="0"/>
      <w:marBottom w:val="0"/>
      <w:divBdr>
        <w:top w:val="none" w:sz="0" w:space="0" w:color="auto"/>
        <w:left w:val="none" w:sz="0" w:space="0" w:color="auto"/>
        <w:bottom w:val="none" w:sz="0" w:space="0" w:color="auto"/>
        <w:right w:val="none" w:sz="0" w:space="0" w:color="auto"/>
      </w:divBdr>
    </w:div>
    <w:div w:id="19210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star.com/uk-en/conditions-carriage" TargetMode="External"/><Relationship Id="rId13" Type="http://schemas.openxmlformats.org/officeDocument/2006/relationships/hyperlink" Target="https://departures.eurostar.com/uk-en/7015400/8727100on" TargetMode="External"/><Relationship Id="rId18" Type="http://schemas.openxmlformats.org/officeDocument/2006/relationships/hyperlink" Target="http://www.eurostar.com/uk-en/trai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ntactus@eurostar.com" TargetMode="External"/><Relationship Id="rId7" Type="http://schemas.openxmlformats.org/officeDocument/2006/relationships/endnotes" Target="endnotes.xml"/><Relationship Id="rId12" Type="http://schemas.openxmlformats.org/officeDocument/2006/relationships/hyperlink" Target="https://www.eurostar.com/uk-en/travel-info/travel-planning/luggage/bikes" TargetMode="External"/><Relationship Id="rId17" Type="http://schemas.openxmlformats.org/officeDocument/2006/relationships/hyperlink" Target="http://www.eurostar.com/uk-en/travel-information/travel-preparation/baggage/lost-proper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urostar.com/uk-en/travel-information/on-board/travel-classes" TargetMode="External"/><Relationship Id="rId20" Type="http://schemas.openxmlformats.org/officeDocument/2006/relationships/hyperlink" Target="https://eurosta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star.com/uk-en/travel-information/service-information/special-travel-need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epartures.eurostar.com/uk-en/7015400/8727100" TargetMode="External"/><Relationship Id="rId23" Type="http://schemas.openxmlformats.org/officeDocument/2006/relationships/header" Target="header1.xml"/><Relationship Id="rId10" Type="http://schemas.openxmlformats.org/officeDocument/2006/relationships/hyperlink" Target="http://www.eurostar.com/uk-en/travel-information/service-information/eurostar-fares" TargetMode="External"/><Relationship Id="rId19" Type="http://schemas.openxmlformats.org/officeDocument/2006/relationships/hyperlink" Target="https://prr.eurostar.com/" TargetMode="External"/><Relationship Id="rId4" Type="http://schemas.openxmlformats.org/officeDocument/2006/relationships/settings" Target="settings.xml"/><Relationship Id="rId9" Type="http://schemas.openxmlformats.org/officeDocument/2006/relationships/hyperlink" Target="https://www.eurostar.com/uk-en" TargetMode="External"/><Relationship Id="rId14" Type="http://schemas.openxmlformats.org/officeDocument/2006/relationships/hyperlink" Target="https://www.eurostar.com/uk-en/travel-info/service-information/eurostar-travel-updates" TargetMode="External"/><Relationship Id="rId22" Type="http://schemas.openxmlformats.org/officeDocument/2006/relationships/hyperlink" Target="https://www.eurostar.com/uk-en/travel-info/travel-planning/accessi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465A-7597-4C32-91F5-5F9514B2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2767</Words>
  <Characters>15633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Eurostar Service Quality Performance</vt:lpstr>
    </vt:vector>
  </TitlesOfParts>
  <Company>Eurostar</Company>
  <LinksUpToDate>false</LinksUpToDate>
  <CharactersWithSpaces>18364</CharactersWithSpaces>
  <SharedDoc>false</SharedDoc>
  <HLinks>
    <vt:vector size="66" baseType="variant">
      <vt:variant>
        <vt:i4>6422565</vt:i4>
      </vt:variant>
      <vt:variant>
        <vt:i4>33</vt:i4>
      </vt:variant>
      <vt:variant>
        <vt:i4>0</vt:i4>
      </vt:variant>
      <vt:variant>
        <vt:i4>5</vt:i4>
      </vt:variant>
      <vt:variant>
        <vt:lpwstr>http://www.eurostar.com/sites/default/files/pdf/assistance/EN Special Assistance Guide Customers - interactive.pdf</vt:lpwstr>
      </vt:variant>
      <vt:variant>
        <vt:lpwstr/>
      </vt:variant>
      <vt:variant>
        <vt:i4>5636101</vt:i4>
      </vt:variant>
      <vt:variant>
        <vt:i4>27</vt:i4>
      </vt:variant>
      <vt:variant>
        <vt:i4>0</vt:i4>
      </vt:variant>
      <vt:variant>
        <vt:i4>5</vt:i4>
      </vt:variant>
      <vt:variant>
        <vt:lpwstr>http://www.eurostar.com/UK/uk/leisure/customer_care/traveller_care.jsp</vt:lpwstr>
      </vt:variant>
      <vt:variant>
        <vt:lpwstr/>
      </vt:variant>
      <vt:variant>
        <vt:i4>589839</vt:i4>
      </vt:variant>
      <vt:variant>
        <vt:i4>24</vt:i4>
      </vt:variant>
      <vt:variant>
        <vt:i4>0</vt:i4>
      </vt:variant>
      <vt:variant>
        <vt:i4>5</vt:i4>
      </vt:variant>
      <vt:variant>
        <vt:lpwstr>http://www.eurostar.com/uk-en/trains</vt:lpwstr>
      </vt:variant>
      <vt:variant>
        <vt:lpwstr/>
      </vt:variant>
      <vt:variant>
        <vt:i4>5242952</vt:i4>
      </vt:variant>
      <vt:variant>
        <vt:i4>21</vt:i4>
      </vt:variant>
      <vt:variant>
        <vt:i4>0</vt:i4>
      </vt:variant>
      <vt:variant>
        <vt:i4>5</vt:i4>
      </vt:variant>
      <vt:variant>
        <vt:lpwstr>http://www.eurostar.com/uk-en/travel-information/travel-preparation/baggage/lost-property</vt:lpwstr>
      </vt:variant>
      <vt:variant>
        <vt:lpwstr/>
      </vt:variant>
      <vt:variant>
        <vt:i4>524383</vt:i4>
      </vt:variant>
      <vt:variant>
        <vt:i4>18</vt:i4>
      </vt:variant>
      <vt:variant>
        <vt:i4>0</vt:i4>
      </vt:variant>
      <vt:variant>
        <vt:i4>5</vt:i4>
      </vt:variant>
      <vt:variant>
        <vt:lpwstr>http://www.eurostar.com/uk-en/travel-information/on-board/travel-classes</vt:lpwstr>
      </vt:variant>
      <vt:variant>
        <vt:lpwstr/>
      </vt:variant>
      <vt:variant>
        <vt:i4>327680</vt:i4>
      </vt:variant>
      <vt:variant>
        <vt:i4>15</vt:i4>
      </vt:variant>
      <vt:variant>
        <vt:i4>0</vt:i4>
      </vt:variant>
      <vt:variant>
        <vt:i4>5</vt:i4>
      </vt:variant>
      <vt:variant>
        <vt:lpwstr>http://www.eurostar.com/uk-en/travel-information/service-information/eurostar-service-update</vt:lpwstr>
      </vt:variant>
      <vt:variant>
        <vt:lpwstr/>
      </vt:variant>
      <vt:variant>
        <vt:i4>7405609</vt:i4>
      </vt:variant>
      <vt:variant>
        <vt:i4>12</vt:i4>
      </vt:variant>
      <vt:variant>
        <vt:i4>0</vt:i4>
      </vt:variant>
      <vt:variant>
        <vt:i4>5</vt:i4>
      </vt:variant>
      <vt:variant>
        <vt:lpwstr>http://www.eurostar.com/uk-en/travel-information/travel-preparation/baggage/bikes-on-trains</vt:lpwstr>
      </vt:variant>
      <vt:variant>
        <vt:lpwstr/>
      </vt:variant>
      <vt:variant>
        <vt:i4>4915272</vt:i4>
      </vt:variant>
      <vt:variant>
        <vt:i4>9</vt:i4>
      </vt:variant>
      <vt:variant>
        <vt:i4>0</vt:i4>
      </vt:variant>
      <vt:variant>
        <vt:i4>5</vt:i4>
      </vt:variant>
      <vt:variant>
        <vt:lpwstr>http://www.eurostar.com/uk-en/travel-information/service-information/special-travel-needs</vt:lpwstr>
      </vt:variant>
      <vt:variant>
        <vt:lpwstr/>
      </vt:variant>
      <vt:variant>
        <vt:i4>2621564</vt:i4>
      </vt:variant>
      <vt:variant>
        <vt:i4>6</vt:i4>
      </vt:variant>
      <vt:variant>
        <vt:i4>0</vt:i4>
      </vt:variant>
      <vt:variant>
        <vt:i4>5</vt:i4>
      </vt:variant>
      <vt:variant>
        <vt:lpwstr>http://www.eurostar.com/uk-en/travel-information/service-information/eurostar-fares</vt:lpwstr>
      </vt:variant>
      <vt:variant>
        <vt:lpwstr/>
      </vt:variant>
      <vt:variant>
        <vt:i4>2556005</vt:i4>
      </vt:variant>
      <vt:variant>
        <vt:i4>3</vt:i4>
      </vt:variant>
      <vt:variant>
        <vt:i4>0</vt:i4>
      </vt:variant>
      <vt:variant>
        <vt:i4>5</vt:i4>
      </vt:variant>
      <vt:variant>
        <vt:lpwstr>http://www.eurostar.com/uk-en/train/timetables</vt:lpwstr>
      </vt:variant>
      <vt:variant>
        <vt:lpwstr/>
      </vt:variant>
      <vt:variant>
        <vt:i4>1900616</vt:i4>
      </vt:variant>
      <vt:variant>
        <vt:i4>0</vt:i4>
      </vt:variant>
      <vt:variant>
        <vt:i4>0</vt:i4>
      </vt:variant>
      <vt:variant>
        <vt:i4>5</vt:i4>
      </vt:variant>
      <vt:variant>
        <vt:lpwstr>http://www.eurostar.com/uk-en/conditions-carriage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Eurostar Service Quality Performance</dc:title>
  <dc:subject/>
  <dc:creator>haynesc</dc:creator>
  <cp:keywords/>
  <dc:description/>
  <cp:lastModifiedBy>Isabelle Saintilan</cp:lastModifiedBy>
  <cp:revision>2</cp:revision>
  <cp:lastPrinted>2017-05-31T09:43:00Z</cp:lastPrinted>
  <dcterms:created xsi:type="dcterms:W3CDTF">2022-06-23T09:25:00Z</dcterms:created>
  <dcterms:modified xsi:type="dcterms:W3CDTF">2022-06-23T09:25:00Z</dcterms:modified>
</cp:coreProperties>
</file>