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7B1131">
              <w:rPr>
                <w:b/>
                <w:color w:val="002034" w:themeColor="text1"/>
                <w:u w:val="single"/>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w:t>
            </w:r>
            <w:proofErr w:type="spellStart"/>
            <w:r w:rsidRPr="00BD18EC">
              <w:rPr>
                <w:b/>
                <w:color w:val="002034" w:themeColor="text1"/>
              </w:rPr>
              <w:t>and</w:t>
            </w:r>
            <w:proofErr w:type="spellEnd"/>
            <w:r w:rsidRPr="00BD18EC">
              <w:rPr>
                <w:b/>
                <w:color w:val="002034" w:themeColor="text1"/>
              </w:rPr>
              <w:t xml:space="preserve">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w:t>
            </w:r>
            <w:proofErr w:type="spellStart"/>
            <w:r w:rsidRPr="00BD18EC">
              <w:rPr>
                <w:b/>
                <w:color w:val="002034" w:themeColor="text1"/>
              </w:rPr>
              <w:t>at</w:t>
            </w:r>
            <w:proofErr w:type="spellEnd"/>
            <w:r w:rsidRPr="00BD18EC">
              <w:rPr>
                <w:b/>
                <w:color w:val="002034" w:themeColor="text1"/>
              </w:rPr>
              <w:t xml:space="preserve">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w:t>
            </w:r>
            <w:proofErr w:type="spellStart"/>
            <w:r w:rsidRPr="00BD18EC">
              <w:rPr>
                <w:b/>
                <w:color w:val="002034" w:themeColor="text1"/>
              </w:rPr>
              <w:t>and</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BA17B6" w:rsidRDefault="00BA17B6" w:rsidP="002A1BAF">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BA17B6" w:rsidRDefault="00BA17B6">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w:t>
            </w:r>
            <w:r w:rsidR="002A1BAF">
              <w:t>s</w:t>
            </w:r>
            <w:r>
              <w:t xml:space="preserve">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rsidR="00BA17B6" w:rsidRPr="0040534E" w:rsidRDefault="00BA17B6">
            <w:pPr>
              <w:pStyle w:val="HeadingTableleft"/>
              <w:spacing w:line="276" w:lineRule="auto"/>
              <w:rPr>
                <w:color w:val="002060"/>
              </w:rPr>
            </w:pPr>
          </w:p>
          <w:p w:rsidR="002A1BAF" w:rsidRPr="0040534E" w:rsidRDefault="0040534E" w:rsidP="002A1BAF">
            <w:pPr>
              <w:pStyle w:val="HeadingTableleft"/>
              <w:rPr>
                <w:b/>
                <w:color w:val="002060"/>
              </w:rPr>
            </w:pPr>
            <w:r w:rsidRPr="0040534E">
              <w:rPr>
                <w:b/>
                <w:color w:val="002060"/>
              </w:rPr>
              <w:t>ERA/</w:t>
            </w:r>
            <w:r w:rsidR="00581D5D">
              <w:rPr>
                <w:b/>
                <w:color w:val="002060"/>
              </w:rPr>
              <w:t>AD/2020/002</w:t>
            </w:r>
          </w:p>
          <w:p w:rsidR="0040534E" w:rsidRPr="0050153E" w:rsidRDefault="0040534E" w:rsidP="002A1BAF">
            <w:pPr>
              <w:pStyle w:val="HeadingTableleft"/>
              <w:rPr>
                <w:b/>
              </w:rPr>
            </w:pPr>
          </w:p>
          <w:p w:rsidR="00BA17B6" w:rsidRPr="002A1BAF" w:rsidRDefault="00BA17B6" w:rsidP="002A1BAF">
            <w:pPr>
              <w:pStyle w:val="HeadingTableleft"/>
              <w:spacing w:line="276" w:lineRule="auto"/>
              <w:rPr>
                <w:i w:val="0"/>
              </w:rPr>
            </w:pPr>
          </w:p>
        </w:tc>
      </w:tr>
      <w:tr w:rsidR="00BA17B6"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rsidR="00BA17B6" w:rsidRDefault="00BA17B6" w:rsidP="003F0BFC">
            <w:pPr>
              <w:pStyle w:val="HeadingTableleft"/>
              <w:spacing w:before="120" w:line="276" w:lineRule="auto"/>
            </w:pPr>
            <w:r>
              <w:t xml:space="preserve">For which </w:t>
            </w:r>
            <w:r w:rsidR="003F0BFC">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rsidR="0040534E" w:rsidRPr="0040534E" w:rsidRDefault="0040534E" w:rsidP="00BA17B6">
            <w:pPr>
              <w:pStyle w:val="NormalTextTable"/>
              <w:spacing w:line="276" w:lineRule="auto"/>
              <w:rPr>
                <w:color w:val="002060"/>
                <w:sz w:val="18"/>
                <w:szCs w:val="18"/>
                <w:lang w:val="en-US"/>
              </w:rPr>
            </w:pPr>
          </w:p>
          <w:p w:rsidR="00BA17B6" w:rsidRPr="003F0BFC" w:rsidRDefault="003F0BFC" w:rsidP="00BA17B6">
            <w:pPr>
              <w:pStyle w:val="NormalTextTable"/>
              <w:spacing w:line="276" w:lineRule="auto"/>
              <w:rPr>
                <w:b/>
                <w:color w:val="002060"/>
                <w:lang w:val="en-US"/>
              </w:rPr>
            </w:pPr>
            <w:sdt>
              <w:sdtPr>
                <w:id w:val="196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r w:rsidR="00581D5D" w:rsidRPr="003F0BFC">
              <w:rPr>
                <w:b/>
                <w:color w:val="002060"/>
                <w:lang w:val="en-US"/>
              </w:rPr>
              <w:t>A</w:t>
            </w:r>
            <w:r>
              <w:rPr>
                <w:b/>
                <w:color w:val="002060"/>
                <w:lang w:val="en-US"/>
              </w:rPr>
              <w:t xml:space="preserve"> </w:t>
            </w:r>
            <w:r w:rsidR="00581D5D" w:rsidRPr="003F0BFC">
              <w:rPr>
                <w:b/>
                <w:color w:val="002060"/>
                <w:lang w:val="en-US"/>
              </w:rPr>
              <w:t>Middle-Management post of Head of Unit Finance and Procurement</w:t>
            </w:r>
          </w:p>
          <w:p w:rsidR="00581D5D" w:rsidRPr="00581D5D" w:rsidRDefault="00581D5D" w:rsidP="00BA17B6">
            <w:pPr>
              <w:pStyle w:val="NormalTextTable"/>
              <w:spacing w:line="276" w:lineRule="auto"/>
              <w:rPr>
                <w:color w:val="002060"/>
                <w:lang w:val="en-US"/>
              </w:rPr>
            </w:pPr>
          </w:p>
        </w:tc>
      </w:tr>
    </w:tbl>
    <w:p w:rsidR="00BA17B6" w:rsidRDefault="00BA17B6" w:rsidP="002A1BAF"/>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2A1BAF" w:rsidRDefault="00A31137" w:rsidP="00D66E3F">
            <w:pPr>
              <w:pStyle w:val="HeadingTableleft"/>
              <w:rPr>
                <w:i w:val="0"/>
                <w:lang w:val="en-US"/>
              </w:rPr>
            </w:pPr>
            <w:r w:rsidRPr="002A1BAF">
              <w:rPr>
                <w:i w:val="0"/>
                <w:lang w:val="en-US"/>
              </w:rPr>
              <w:t>Home:</w:t>
            </w:r>
            <w:r w:rsidR="00372D77" w:rsidRPr="002A1BAF">
              <w:rPr>
                <w:i w:val="0"/>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50153E" w:rsidRDefault="0050153E" w:rsidP="00A31137">
      <w:pPr>
        <w:rPr>
          <w:lang w:val="en-US"/>
        </w:rPr>
      </w:pPr>
    </w:p>
    <w:p w:rsidR="00E66424" w:rsidRDefault="00E66424" w:rsidP="00A31137">
      <w:pPr>
        <w:rPr>
          <w:lang w:val="en-US"/>
        </w:rPr>
      </w:pPr>
    </w:p>
    <w:p w:rsidR="00E66424" w:rsidRDefault="00E66424"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50153E"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r w:rsidR="00E66424">
        <w:rPr>
          <w:rFonts w:cs="Arial"/>
          <w:b/>
        </w:rPr>
        <w:t>XXXXXXXXX</w:t>
      </w:r>
    </w:p>
    <w:p w:rsidR="0050153E" w:rsidRPr="00B740AA" w:rsidRDefault="0050153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r w:rsidR="002A1BAF">
        <w:rPr>
          <w:color w:val="FF0000"/>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lastRenderedPageBreak/>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E66424">
      <w:pPr>
        <w:spacing w:after="0"/>
        <w:rPr>
          <w:rFonts w:cs="Arial"/>
          <w:color w:val="000D2A" w:themeColor="accent3" w:themeShade="1A"/>
        </w:rPr>
      </w:pPr>
    </w:p>
    <w:p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E66424">
      <w:pPr>
        <w:spacing w:after="0"/>
        <w:rPr>
          <w:rFonts w:cs="Arial"/>
          <w:color w:val="000D2A" w:themeColor="accent3" w:themeShade="1A"/>
        </w:rPr>
      </w:pPr>
    </w:p>
    <w:p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Default="003A2DCC" w:rsidP="00E66424">
      <w:pPr>
        <w:spacing w:after="0"/>
        <w:jc w:val="left"/>
      </w:pPr>
    </w:p>
    <w:p w:rsidR="00E66424" w:rsidRPr="00E156ED" w:rsidRDefault="00E66424" w:rsidP="00E66424">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66424">
      <w:pPr>
        <w:spacing w:after="0"/>
      </w:pPr>
      <w:bookmarkStart w:id="0" w:name="_GoBack"/>
    </w:p>
    <w:p w:rsidR="00586AA7" w:rsidRPr="00E3695C" w:rsidRDefault="00586AA7" w:rsidP="00E6642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bookmarkEnd w:id="0"/>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250A11"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 xml:space="preserve">which you deem are the most relevant for the post you are applying for. </w:t>
      </w:r>
    </w:p>
    <w:p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rsidTr="00C75AFE">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368" w:type="pct"/>
            <w:vAlign w:val="center"/>
          </w:tcPr>
          <w:p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lastRenderedPageBreak/>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753397" w:rsidRDefault="00753397">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lastRenderedPageBreak/>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lastRenderedPageBreak/>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E66424">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E66424">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E66424">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E66424">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w:t>
      </w:r>
      <w:proofErr w:type="spellStart"/>
      <w:r w:rsidRPr="00EA48BA">
        <w:t>and</w:t>
      </w:r>
      <w:proofErr w:type="spellEnd"/>
      <w:r w:rsidRPr="00EA48BA">
        <w:t xml:space="preserve">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96415"/>
    <w:rsid w:val="001A0D3B"/>
    <w:rsid w:val="001A43B1"/>
    <w:rsid w:val="001B3202"/>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1BAF"/>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0BFC"/>
    <w:rsid w:val="003F6572"/>
    <w:rsid w:val="003F76D1"/>
    <w:rsid w:val="004037E8"/>
    <w:rsid w:val="00403FED"/>
    <w:rsid w:val="0040534E"/>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1D5D"/>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34667"/>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1882"/>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66424"/>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F742A-3758-4E38-A3BB-678DFFFCBFAF}">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purl.org/dc/dcmitype/"/>
    <ds:schemaRef ds:uri="37dc432a-8ebf-4af5-8237-268edd3a8664"/>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39E3248E-0B82-4AB3-A935-EC5EA1F0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C4E1344A.dotx</Template>
  <TotalTime>20</TotalTime>
  <Pages>7</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10</cp:revision>
  <cp:lastPrinted>2017-09-28T14:35:00Z</cp:lastPrinted>
  <dcterms:created xsi:type="dcterms:W3CDTF">2020-06-11T10:12:00Z</dcterms:created>
  <dcterms:modified xsi:type="dcterms:W3CDTF">2020-07-22T18:38:00Z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